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0FF52" w14:textId="77777777" w:rsidR="00BB0008" w:rsidRPr="00CE0D49" w:rsidRDefault="00BB0008" w:rsidP="00BB0008">
      <w:pPr>
        <w:spacing w:after="0" w:line="240" w:lineRule="auto"/>
        <w:jc w:val="center"/>
        <w:rPr>
          <w:rFonts w:ascii="Times New Roman" w:hAnsi="Times New Roman" w:cs="Times New Roman"/>
          <w:b/>
        </w:rPr>
      </w:pPr>
      <w:bookmarkStart w:id="0" w:name="_GoBack"/>
      <w:bookmarkEnd w:id="0"/>
      <w:r w:rsidRPr="00CE0D49">
        <w:rPr>
          <w:rFonts w:ascii="Times New Roman" w:hAnsi="Times New Roman" w:cs="Times New Roman"/>
          <w:b/>
        </w:rPr>
        <w:t>ARTICLE I – NAME</w:t>
      </w:r>
    </w:p>
    <w:p w14:paraId="7DDFBF5B" w14:textId="77777777" w:rsidR="00BB0008" w:rsidRPr="00CE0D49" w:rsidRDefault="00BB0008" w:rsidP="00BB0008">
      <w:pPr>
        <w:spacing w:after="0" w:line="240" w:lineRule="auto"/>
        <w:rPr>
          <w:rFonts w:ascii="Times New Roman" w:hAnsi="Times New Roman" w:cs="Times New Roman"/>
        </w:rPr>
      </w:pPr>
      <w:r w:rsidRPr="00CE0D49">
        <w:rPr>
          <w:rFonts w:ascii="Times New Roman" w:hAnsi="Times New Roman" w:cs="Times New Roman"/>
        </w:rPr>
        <w:t xml:space="preserve">The name of this organization shall be the Warren Township High School Band Boosters, Incorporated (Band Boosters). </w:t>
      </w:r>
    </w:p>
    <w:p w14:paraId="0BBD0CB5" w14:textId="77777777" w:rsidR="0065731C" w:rsidRPr="00CE0D49" w:rsidRDefault="0065731C" w:rsidP="00BB0008">
      <w:pPr>
        <w:spacing w:after="0" w:line="240" w:lineRule="auto"/>
        <w:jc w:val="center"/>
        <w:rPr>
          <w:rFonts w:ascii="Times New Roman" w:hAnsi="Times New Roman" w:cs="Times New Roman"/>
          <w:b/>
        </w:rPr>
      </w:pPr>
    </w:p>
    <w:p w14:paraId="6E9D3EF6" w14:textId="77777777" w:rsidR="00BB0008" w:rsidRPr="00CE0D49" w:rsidRDefault="00BB0008" w:rsidP="00BB0008">
      <w:pPr>
        <w:spacing w:after="0" w:line="240" w:lineRule="auto"/>
        <w:jc w:val="center"/>
        <w:rPr>
          <w:rFonts w:ascii="Times New Roman" w:hAnsi="Times New Roman" w:cs="Times New Roman"/>
          <w:b/>
        </w:rPr>
      </w:pPr>
      <w:r w:rsidRPr="00CE0D49">
        <w:rPr>
          <w:rFonts w:ascii="Times New Roman" w:hAnsi="Times New Roman" w:cs="Times New Roman"/>
          <w:b/>
        </w:rPr>
        <w:t>ARTICLE II – OBJECTIVE</w:t>
      </w:r>
    </w:p>
    <w:p w14:paraId="218560F3" w14:textId="77777777" w:rsidR="00BB0008" w:rsidRPr="00CE0D49" w:rsidRDefault="00BB0008" w:rsidP="0065731C">
      <w:pPr>
        <w:spacing w:after="0" w:line="240" w:lineRule="auto"/>
        <w:rPr>
          <w:rFonts w:ascii="Times New Roman" w:hAnsi="Times New Roman" w:cs="Times New Roman"/>
        </w:rPr>
      </w:pPr>
      <w:r w:rsidRPr="00CE0D49">
        <w:rPr>
          <w:rFonts w:ascii="Times New Roman" w:hAnsi="Times New Roman" w:cs="Times New Roman"/>
        </w:rPr>
        <w:t>The objective of the organization is to stimulate and maintain interest in the band program by giving all possible support, both moral and financial, to the administration and band directors. Band Boosters are a not for profit 501(c</w:t>
      </w:r>
      <w:proofErr w:type="gramStart"/>
      <w:r w:rsidRPr="00CE0D49">
        <w:rPr>
          <w:rFonts w:ascii="Times New Roman" w:hAnsi="Times New Roman" w:cs="Times New Roman"/>
        </w:rPr>
        <w:t>)(</w:t>
      </w:r>
      <w:proofErr w:type="gramEnd"/>
      <w:r w:rsidRPr="00CE0D49">
        <w:rPr>
          <w:rFonts w:ascii="Times New Roman" w:hAnsi="Times New Roman" w:cs="Times New Roman"/>
        </w:rPr>
        <w:t>3) dedicated to the improvement of the Warren Band Program</w:t>
      </w:r>
      <w:r w:rsidR="000657AF" w:rsidRPr="00CE0D49">
        <w:rPr>
          <w:rFonts w:ascii="Times New Roman" w:hAnsi="Times New Roman" w:cs="Times New Roman"/>
        </w:rPr>
        <w:t>, and thereby further the musical education of the student band members</w:t>
      </w:r>
      <w:r w:rsidRPr="00CE0D49">
        <w:rPr>
          <w:rFonts w:ascii="Times New Roman" w:hAnsi="Times New Roman" w:cs="Times New Roman"/>
        </w:rPr>
        <w:t xml:space="preserve">. </w:t>
      </w:r>
    </w:p>
    <w:p w14:paraId="14E50E3E" w14:textId="77777777" w:rsidR="0065731C" w:rsidRPr="00CE0D49" w:rsidRDefault="0065731C" w:rsidP="00BB0008">
      <w:pPr>
        <w:spacing w:after="0" w:line="240" w:lineRule="auto"/>
        <w:jc w:val="center"/>
        <w:rPr>
          <w:rFonts w:ascii="Times New Roman" w:hAnsi="Times New Roman" w:cs="Times New Roman"/>
          <w:b/>
        </w:rPr>
      </w:pPr>
    </w:p>
    <w:p w14:paraId="32600A56" w14:textId="77777777" w:rsidR="00BB0008" w:rsidRPr="00CE0D49" w:rsidRDefault="00BB0008" w:rsidP="00BB0008">
      <w:pPr>
        <w:spacing w:after="0" w:line="240" w:lineRule="auto"/>
        <w:jc w:val="center"/>
        <w:rPr>
          <w:rFonts w:ascii="Times New Roman" w:hAnsi="Times New Roman" w:cs="Times New Roman"/>
          <w:b/>
        </w:rPr>
      </w:pPr>
      <w:r w:rsidRPr="00CE0D49">
        <w:rPr>
          <w:rFonts w:ascii="Times New Roman" w:hAnsi="Times New Roman" w:cs="Times New Roman"/>
          <w:b/>
        </w:rPr>
        <w:t>ARTICLE III – POLICIES</w:t>
      </w:r>
    </w:p>
    <w:p w14:paraId="2979465B" w14:textId="77777777" w:rsidR="00BB0008" w:rsidRPr="00CE0D49" w:rsidRDefault="00BB0008" w:rsidP="0065731C">
      <w:pPr>
        <w:spacing w:after="0" w:line="240" w:lineRule="auto"/>
        <w:rPr>
          <w:rFonts w:ascii="Times New Roman" w:hAnsi="Times New Roman" w:cs="Times New Roman"/>
        </w:rPr>
      </w:pPr>
      <w:r w:rsidRPr="00CE0D49">
        <w:rPr>
          <w:rFonts w:ascii="Times New Roman" w:hAnsi="Times New Roman" w:cs="Times New Roman"/>
        </w:rPr>
        <w:t xml:space="preserve">The policies of this organization shall be in accordance with the policies of the Warren Township High School. </w:t>
      </w:r>
    </w:p>
    <w:p w14:paraId="2C8CE4FB" w14:textId="77777777" w:rsidR="0065731C" w:rsidRPr="00CE0D49" w:rsidRDefault="0065731C" w:rsidP="00BB0008">
      <w:pPr>
        <w:spacing w:after="0" w:line="240" w:lineRule="auto"/>
        <w:jc w:val="center"/>
        <w:rPr>
          <w:rFonts w:ascii="Times New Roman" w:hAnsi="Times New Roman" w:cs="Times New Roman"/>
          <w:b/>
        </w:rPr>
      </w:pPr>
    </w:p>
    <w:p w14:paraId="34393572" w14:textId="77777777" w:rsidR="00BB0008" w:rsidRPr="00CE0D49" w:rsidRDefault="00BB0008" w:rsidP="00BB0008">
      <w:pPr>
        <w:spacing w:after="0" w:line="240" w:lineRule="auto"/>
        <w:jc w:val="center"/>
        <w:rPr>
          <w:rFonts w:ascii="Times New Roman" w:hAnsi="Times New Roman" w:cs="Times New Roman"/>
          <w:b/>
        </w:rPr>
      </w:pPr>
      <w:r w:rsidRPr="00CE0D49">
        <w:rPr>
          <w:rFonts w:ascii="Times New Roman" w:hAnsi="Times New Roman" w:cs="Times New Roman"/>
          <w:b/>
        </w:rPr>
        <w:t>ARTICLE IV – MEMBERSHIP AND DUES</w:t>
      </w:r>
    </w:p>
    <w:p w14:paraId="11C41C1A" w14:textId="77777777" w:rsidR="0065731C" w:rsidRPr="00CE0D49" w:rsidRDefault="00BB0008" w:rsidP="0065731C">
      <w:pPr>
        <w:pStyle w:val="ListParagraph"/>
        <w:numPr>
          <w:ilvl w:val="0"/>
          <w:numId w:val="5"/>
        </w:numPr>
        <w:spacing w:after="0" w:line="240" w:lineRule="auto"/>
        <w:rPr>
          <w:rFonts w:ascii="Times New Roman" w:hAnsi="Times New Roman" w:cs="Times New Roman"/>
        </w:rPr>
      </w:pPr>
      <w:r w:rsidRPr="00CE0D49">
        <w:rPr>
          <w:rFonts w:ascii="Times New Roman" w:hAnsi="Times New Roman" w:cs="Times New Roman"/>
        </w:rPr>
        <w:t>This organization shall be open to the parents or legal guardians of the current band students</w:t>
      </w:r>
      <w:r w:rsidR="002045DF" w:rsidRPr="00CE0D49">
        <w:rPr>
          <w:rFonts w:ascii="Times New Roman" w:hAnsi="Times New Roman" w:cs="Times New Roman"/>
        </w:rPr>
        <w:t xml:space="preserve"> and agree to be bound by the Articles of Incorporation of the corporation, by these by-laws</w:t>
      </w:r>
      <w:r w:rsidRPr="00CE0D49">
        <w:rPr>
          <w:rFonts w:ascii="Times New Roman" w:hAnsi="Times New Roman" w:cs="Times New Roman"/>
        </w:rPr>
        <w:t xml:space="preserve">. Membership terminates if a student is no longer enrolled in the band </w:t>
      </w:r>
      <w:r w:rsidR="0065731C" w:rsidRPr="00CE0D49">
        <w:rPr>
          <w:rFonts w:ascii="Times New Roman" w:hAnsi="Times New Roman" w:cs="Times New Roman"/>
        </w:rPr>
        <w:t xml:space="preserve">program. </w:t>
      </w:r>
    </w:p>
    <w:p w14:paraId="2B76C213" w14:textId="78F2B5F9" w:rsidR="0065731C" w:rsidRPr="00CE0D49" w:rsidRDefault="00BB0008" w:rsidP="0065731C">
      <w:pPr>
        <w:pStyle w:val="ListParagraph"/>
        <w:numPr>
          <w:ilvl w:val="0"/>
          <w:numId w:val="5"/>
        </w:numPr>
        <w:spacing w:after="0" w:line="240" w:lineRule="auto"/>
        <w:rPr>
          <w:rFonts w:ascii="Times New Roman" w:hAnsi="Times New Roman" w:cs="Times New Roman"/>
        </w:rPr>
      </w:pPr>
      <w:r w:rsidRPr="00CE0D49">
        <w:rPr>
          <w:rFonts w:ascii="Times New Roman" w:hAnsi="Times New Roman" w:cs="Times New Roman"/>
        </w:rPr>
        <w:t xml:space="preserve">Membership </w:t>
      </w:r>
      <w:r w:rsidR="00783785" w:rsidRPr="00CE0D49">
        <w:rPr>
          <w:rFonts w:ascii="Times New Roman" w:hAnsi="Times New Roman" w:cs="Times New Roman"/>
        </w:rPr>
        <w:t xml:space="preserve">for parents or legal guardians of current band students </w:t>
      </w:r>
      <w:r w:rsidRPr="00CE0D49">
        <w:rPr>
          <w:rFonts w:ascii="Times New Roman" w:hAnsi="Times New Roman" w:cs="Times New Roman"/>
        </w:rPr>
        <w:t xml:space="preserve">shall be maintained as long as dues are current and all rules in the district’s Student-Parent Handbook are followed. Each family is entitled to </w:t>
      </w:r>
      <w:r w:rsidR="0065731C" w:rsidRPr="00CE0D49">
        <w:rPr>
          <w:rFonts w:ascii="Times New Roman" w:hAnsi="Times New Roman" w:cs="Times New Roman"/>
        </w:rPr>
        <w:t xml:space="preserve">one membership and one vote. </w:t>
      </w:r>
    </w:p>
    <w:p w14:paraId="06002853" w14:textId="31FD5037" w:rsidR="00BB0008" w:rsidRPr="00CE0D49" w:rsidRDefault="00BB0008" w:rsidP="0065731C">
      <w:pPr>
        <w:pStyle w:val="ListParagraph"/>
        <w:numPr>
          <w:ilvl w:val="0"/>
          <w:numId w:val="5"/>
        </w:numPr>
        <w:spacing w:after="0" w:line="240" w:lineRule="auto"/>
        <w:rPr>
          <w:rFonts w:ascii="Times New Roman" w:hAnsi="Times New Roman" w:cs="Times New Roman"/>
        </w:rPr>
      </w:pPr>
      <w:r w:rsidRPr="00CE0D49">
        <w:rPr>
          <w:rFonts w:ascii="Times New Roman" w:hAnsi="Times New Roman" w:cs="Times New Roman"/>
        </w:rPr>
        <w:t xml:space="preserve">Membership dues shall be set at the annual meeting and voted on by the members. </w:t>
      </w:r>
    </w:p>
    <w:p w14:paraId="4F17AE53" w14:textId="77777777" w:rsidR="0065731C" w:rsidRPr="00CE0D49" w:rsidRDefault="0065731C" w:rsidP="00BB0008">
      <w:pPr>
        <w:spacing w:after="0" w:line="240" w:lineRule="auto"/>
        <w:ind w:left="360"/>
        <w:jc w:val="center"/>
        <w:rPr>
          <w:rFonts w:ascii="Times New Roman" w:hAnsi="Times New Roman" w:cs="Times New Roman"/>
          <w:b/>
        </w:rPr>
      </w:pPr>
    </w:p>
    <w:p w14:paraId="5A878C81" w14:textId="77777777" w:rsidR="00BB0008" w:rsidRPr="00CE0D49" w:rsidRDefault="00BB0008" w:rsidP="00BB0008">
      <w:pPr>
        <w:spacing w:after="0" w:line="240" w:lineRule="auto"/>
        <w:ind w:left="360"/>
        <w:jc w:val="center"/>
        <w:rPr>
          <w:rFonts w:ascii="Times New Roman" w:hAnsi="Times New Roman" w:cs="Times New Roman"/>
          <w:b/>
        </w:rPr>
      </w:pPr>
      <w:r w:rsidRPr="00CE0D49">
        <w:rPr>
          <w:rFonts w:ascii="Times New Roman" w:hAnsi="Times New Roman" w:cs="Times New Roman"/>
          <w:b/>
        </w:rPr>
        <w:t>ARTICLE V – FISCAL YEAR/ANNUAL MEETING</w:t>
      </w:r>
    </w:p>
    <w:p w14:paraId="1D260F5A" w14:textId="77777777" w:rsidR="0065731C" w:rsidRPr="00CE0D49" w:rsidRDefault="00BB0008" w:rsidP="000F2785">
      <w:pPr>
        <w:pStyle w:val="ListParagraph"/>
        <w:numPr>
          <w:ilvl w:val="0"/>
          <w:numId w:val="15"/>
        </w:numPr>
        <w:spacing w:after="0" w:line="240" w:lineRule="auto"/>
        <w:rPr>
          <w:rFonts w:ascii="Times New Roman" w:hAnsi="Times New Roman" w:cs="Times New Roman"/>
        </w:rPr>
      </w:pPr>
      <w:r w:rsidRPr="00CE0D49">
        <w:rPr>
          <w:rFonts w:ascii="Times New Roman" w:hAnsi="Times New Roman" w:cs="Times New Roman"/>
        </w:rPr>
        <w:t>The fiscal year shall b</w:t>
      </w:r>
      <w:r w:rsidR="0065731C" w:rsidRPr="00CE0D49">
        <w:rPr>
          <w:rFonts w:ascii="Times New Roman" w:hAnsi="Times New Roman" w:cs="Times New Roman"/>
        </w:rPr>
        <w:t xml:space="preserve">egin July 1 and end June 30. </w:t>
      </w:r>
    </w:p>
    <w:p w14:paraId="5827A50B" w14:textId="77777777" w:rsidR="00BB0008" w:rsidRPr="00CE0D49" w:rsidRDefault="00BB0008" w:rsidP="000F2785">
      <w:pPr>
        <w:pStyle w:val="ListParagraph"/>
        <w:numPr>
          <w:ilvl w:val="0"/>
          <w:numId w:val="15"/>
        </w:numPr>
        <w:spacing w:after="0" w:line="240" w:lineRule="auto"/>
        <w:rPr>
          <w:rFonts w:ascii="Times New Roman" w:hAnsi="Times New Roman" w:cs="Times New Roman"/>
        </w:rPr>
      </w:pPr>
      <w:r w:rsidRPr="00CE0D49">
        <w:rPr>
          <w:rFonts w:ascii="Times New Roman" w:hAnsi="Times New Roman" w:cs="Times New Roman"/>
        </w:rPr>
        <w:t xml:space="preserve">The annual meeting shall be held in late April or early May depending on the school calendar and band events. </w:t>
      </w:r>
    </w:p>
    <w:p w14:paraId="03F37D6D" w14:textId="77777777" w:rsidR="0065731C" w:rsidRPr="00CE0D49" w:rsidRDefault="0065731C" w:rsidP="00BB0008">
      <w:pPr>
        <w:spacing w:after="0" w:line="240" w:lineRule="auto"/>
        <w:ind w:left="360"/>
        <w:jc w:val="center"/>
        <w:rPr>
          <w:rFonts w:ascii="Times New Roman" w:hAnsi="Times New Roman" w:cs="Times New Roman"/>
          <w:b/>
        </w:rPr>
      </w:pPr>
    </w:p>
    <w:p w14:paraId="2F1F7DB0" w14:textId="77777777" w:rsidR="00BB0008" w:rsidRPr="00CE0D49" w:rsidRDefault="00BB0008" w:rsidP="00BB0008">
      <w:pPr>
        <w:spacing w:after="0" w:line="240" w:lineRule="auto"/>
        <w:ind w:left="360"/>
        <w:jc w:val="center"/>
        <w:rPr>
          <w:rFonts w:ascii="Times New Roman" w:hAnsi="Times New Roman" w:cs="Times New Roman"/>
          <w:b/>
        </w:rPr>
      </w:pPr>
      <w:r w:rsidRPr="00CE0D49">
        <w:rPr>
          <w:rFonts w:ascii="Times New Roman" w:hAnsi="Times New Roman" w:cs="Times New Roman"/>
          <w:b/>
        </w:rPr>
        <w:t>ARTICLE VI – EXECUTIVE BOARD</w:t>
      </w:r>
    </w:p>
    <w:p w14:paraId="6625A087" w14:textId="77777777" w:rsidR="00A20ED2" w:rsidRPr="00CE0D49" w:rsidRDefault="00A20ED2" w:rsidP="000F2785">
      <w:pPr>
        <w:spacing w:after="0" w:line="240" w:lineRule="auto"/>
        <w:rPr>
          <w:rFonts w:ascii="Times New Roman" w:hAnsi="Times New Roman" w:cs="Times New Roman"/>
          <w:b/>
        </w:rPr>
      </w:pPr>
    </w:p>
    <w:p w14:paraId="4C8C41D8" w14:textId="77777777" w:rsidR="00BB0008" w:rsidRPr="00CE0D49" w:rsidRDefault="00BB0008" w:rsidP="000F2785">
      <w:pPr>
        <w:spacing w:after="0" w:line="240" w:lineRule="auto"/>
        <w:rPr>
          <w:rFonts w:ascii="Times New Roman" w:hAnsi="Times New Roman" w:cs="Times New Roman"/>
          <w:b/>
        </w:rPr>
      </w:pPr>
      <w:r w:rsidRPr="00CE0D49">
        <w:rPr>
          <w:rFonts w:ascii="Times New Roman" w:hAnsi="Times New Roman" w:cs="Times New Roman"/>
          <w:b/>
        </w:rPr>
        <w:t>SECTION 1 – DESCRIPTION &amp; PURPOSE</w:t>
      </w:r>
    </w:p>
    <w:p w14:paraId="3BC6DD67" w14:textId="77777777" w:rsidR="0065731C" w:rsidRPr="00CE0D49" w:rsidRDefault="00BB0008" w:rsidP="000F2785">
      <w:pPr>
        <w:pStyle w:val="ListParagraph"/>
        <w:numPr>
          <w:ilvl w:val="0"/>
          <w:numId w:val="1"/>
        </w:numPr>
        <w:spacing w:after="0" w:line="240" w:lineRule="auto"/>
        <w:ind w:left="360"/>
        <w:rPr>
          <w:rFonts w:ascii="Times New Roman" w:hAnsi="Times New Roman" w:cs="Times New Roman"/>
        </w:rPr>
      </w:pPr>
      <w:r w:rsidRPr="00CE0D49">
        <w:rPr>
          <w:rFonts w:ascii="Times New Roman" w:hAnsi="Times New Roman" w:cs="Times New Roman"/>
        </w:rPr>
        <w:t>The Executive Board shall consist of the officers of the organization. The officers of this organization shall be: President, Vice Presiden</w:t>
      </w:r>
      <w:r w:rsidR="0065731C" w:rsidRPr="00CE0D49">
        <w:rPr>
          <w:rFonts w:ascii="Times New Roman" w:hAnsi="Times New Roman" w:cs="Times New Roman"/>
        </w:rPr>
        <w:t xml:space="preserve">t, Secretary, and Treasurer. </w:t>
      </w:r>
    </w:p>
    <w:p w14:paraId="57287B67" w14:textId="77777777" w:rsidR="0065731C" w:rsidRPr="00CE0D49" w:rsidRDefault="00BB0008" w:rsidP="000F2785">
      <w:pPr>
        <w:pStyle w:val="ListParagraph"/>
        <w:numPr>
          <w:ilvl w:val="0"/>
          <w:numId w:val="1"/>
        </w:numPr>
        <w:spacing w:after="0" w:line="240" w:lineRule="auto"/>
        <w:ind w:left="360"/>
        <w:rPr>
          <w:rFonts w:ascii="Times New Roman" w:hAnsi="Times New Roman" w:cs="Times New Roman"/>
        </w:rPr>
      </w:pPr>
      <w:r w:rsidRPr="00CE0D49">
        <w:rPr>
          <w:rFonts w:ascii="Times New Roman" w:hAnsi="Times New Roman" w:cs="Times New Roman"/>
        </w:rPr>
        <w:t xml:space="preserve">The duties of the Executive Board shall be to manage the affairs of the organization in </w:t>
      </w:r>
      <w:r w:rsidR="0065731C" w:rsidRPr="00CE0D49">
        <w:rPr>
          <w:rFonts w:ascii="Times New Roman" w:hAnsi="Times New Roman" w:cs="Times New Roman"/>
        </w:rPr>
        <w:t xml:space="preserve">accordance with the By-Laws. </w:t>
      </w:r>
    </w:p>
    <w:p w14:paraId="47130718" w14:textId="77777777" w:rsidR="00BB0008" w:rsidRPr="00CE0D49" w:rsidRDefault="00BB0008" w:rsidP="000F2785">
      <w:pPr>
        <w:pStyle w:val="ListParagraph"/>
        <w:numPr>
          <w:ilvl w:val="0"/>
          <w:numId w:val="1"/>
        </w:numPr>
        <w:spacing w:after="0" w:line="240" w:lineRule="auto"/>
        <w:ind w:left="360"/>
        <w:rPr>
          <w:rFonts w:ascii="Times New Roman" w:hAnsi="Times New Roman" w:cs="Times New Roman"/>
        </w:rPr>
      </w:pPr>
      <w:r w:rsidRPr="00CE0D49">
        <w:rPr>
          <w:rFonts w:ascii="Times New Roman" w:hAnsi="Times New Roman" w:cs="Times New Roman"/>
        </w:rPr>
        <w:t>No other person may collect funds, make contracts, or incur expenses on behalf of the organization without prior approval of the Executive Board.</w:t>
      </w:r>
    </w:p>
    <w:p w14:paraId="72B6190B" w14:textId="59F89961" w:rsidR="002045DF" w:rsidRPr="00CE0D49" w:rsidRDefault="002045DF" w:rsidP="000F2785">
      <w:pPr>
        <w:pStyle w:val="ListParagraph"/>
        <w:numPr>
          <w:ilvl w:val="0"/>
          <w:numId w:val="1"/>
        </w:numPr>
        <w:spacing w:after="0" w:line="240" w:lineRule="auto"/>
        <w:ind w:left="360"/>
        <w:rPr>
          <w:rFonts w:ascii="Times New Roman" w:hAnsi="Times New Roman" w:cs="Times New Roman"/>
        </w:rPr>
      </w:pPr>
      <w:r w:rsidRPr="00CE0D49">
        <w:rPr>
          <w:rFonts w:ascii="Times New Roman" w:hAnsi="Times New Roman" w:cs="Times New Roman"/>
        </w:rPr>
        <w:t xml:space="preserve">Only one member per family may serve on the board during the </w:t>
      </w:r>
      <w:r w:rsidR="00C95D59" w:rsidRPr="00CE0D49">
        <w:rPr>
          <w:rFonts w:ascii="Times New Roman" w:hAnsi="Times New Roman" w:cs="Times New Roman"/>
        </w:rPr>
        <w:t>fiscal year</w:t>
      </w:r>
      <w:r w:rsidRPr="00CE0D49">
        <w:rPr>
          <w:rFonts w:ascii="Times New Roman" w:hAnsi="Times New Roman" w:cs="Times New Roman"/>
        </w:rPr>
        <w:t>.</w:t>
      </w:r>
    </w:p>
    <w:p w14:paraId="4EEBAD09" w14:textId="77777777" w:rsidR="002045DF" w:rsidRPr="00CE0D49" w:rsidRDefault="002045DF" w:rsidP="0065731C">
      <w:pPr>
        <w:spacing w:after="0" w:line="240" w:lineRule="auto"/>
        <w:ind w:left="360"/>
        <w:jc w:val="center"/>
        <w:rPr>
          <w:rFonts w:ascii="Times New Roman" w:hAnsi="Times New Roman" w:cs="Times New Roman"/>
          <w:b/>
        </w:rPr>
      </w:pPr>
    </w:p>
    <w:p w14:paraId="425A1DCB" w14:textId="77777777" w:rsidR="00BB0008" w:rsidRPr="00CE0D49" w:rsidRDefault="00BB0008" w:rsidP="000F2785">
      <w:pPr>
        <w:spacing w:after="0" w:line="240" w:lineRule="auto"/>
        <w:rPr>
          <w:rFonts w:ascii="Times New Roman" w:hAnsi="Times New Roman" w:cs="Times New Roman"/>
          <w:b/>
        </w:rPr>
      </w:pPr>
      <w:r w:rsidRPr="00CE0D49">
        <w:rPr>
          <w:rFonts w:ascii="Times New Roman" w:hAnsi="Times New Roman" w:cs="Times New Roman"/>
          <w:b/>
        </w:rPr>
        <w:t>SECTION 2 – ELECTION OF OFFICERS</w:t>
      </w:r>
    </w:p>
    <w:p w14:paraId="1635C153" w14:textId="588CE73F" w:rsidR="0065731C" w:rsidRPr="00CE0D49" w:rsidRDefault="00BB0008" w:rsidP="000F2785">
      <w:pPr>
        <w:pStyle w:val="ListParagraph"/>
        <w:numPr>
          <w:ilvl w:val="0"/>
          <w:numId w:val="7"/>
        </w:numPr>
        <w:spacing w:after="0" w:line="240" w:lineRule="auto"/>
        <w:ind w:left="360"/>
        <w:rPr>
          <w:rFonts w:ascii="Times New Roman" w:hAnsi="Times New Roman" w:cs="Times New Roman"/>
        </w:rPr>
      </w:pPr>
      <w:r w:rsidRPr="00CE0D49">
        <w:rPr>
          <w:rFonts w:ascii="Times New Roman" w:hAnsi="Times New Roman" w:cs="Times New Roman"/>
        </w:rPr>
        <w:t xml:space="preserve">Nominations for officers shall be </w:t>
      </w:r>
      <w:r w:rsidR="002D7E9B" w:rsidRPr="00CE0D49">
        <w:rPr>
          <w:rFonts w:ascii="Times New Roman" w:hAnsi="Times New Roman" w:cs="Times New Roman"/>
        </w:rPr>
        <w:t>received</w:t>
      </w:r>
      <w:r w:rsidRPr="00CE0D49">
        <w:rPr>
          <w:rFonts w:ascii="Times New Roman" w:hAnsi="Times New Roman" w:cs="Times New Roman"/>
        </w:rPr>
        <w:t xml:space="preserve"> by a nominating committee of three (3) members. The nominating committee shall report the candidate names for the Officer(s) positions to be filled at the annual meeting. Additional nominations may be made from the floor at the annual meeting. The nominee must have a current membership and a child enrolled in the band.</w:t>
      </w:r>
    </w:p>
    <w:p w14:paraId="2746590E" w14:textId="02605D03" w:rsidR="0065731C" w:rsidRPr="00CE0D49" w:rsidRDefault="00BB0008" w:rsidP="000F2785">
      <w:pPr>
        <w:pStyle w:val="ListParagraph"/>
        <w:numPr>
          <w:ilvl w:val="0"/>
          <w:numId w:val="7"/>
        </w:numPr>
        <w:spacing w:after="0" w:line="240" w:lineRule="auto"/>
        <w:ind w:left="360"/>
        <w:rPr>
          <w:rFonts w:ascii="Times New Roman" w:hAnsi="Times New Roman" w:cs="Times New Roman"/>
        </w:rPr>
      </w:pPr>
      <w:r w:rsidRPr="00CE0D49">
        <w:rPr>
          <w:rFonts w:ascii="Times New Roman" w:hAnsi="Times New Roman" w:cs="Times New Roman"/>
        </w:rPr>
        <w:t xml:space="preserve">The above officers shall be elected at the annual meeting by the booster members who are in good standing (dues paid), for a term of one year, or may be re-elected to serve for a second term and shall serve until their successors are elected and installed. The terms of these officers shall be the fiscal year July 1 to June 30 of the next year. </w:t>
      </w:r>
    </w:p>
    <w:p w14:paraId="50D34800" w14:textId="3B814FBC" w:rsidR="0065731C" w:rsidRPr="00CE0D49" w:rsidRDefault="00C95D59" w:rsidP="00C95D59">
      <w:pPr>
        <w:pStyle w:val="ListParagraph"/>
        <w:numPr>
          <w:ilvl w:val="0"/>
          <w:numId w:val="7"/>
        </w:numPr>
        <w:spacing w:after="0" w:line="240" w:lineRule="auto"/>
        <w:ind w:left="360"/>
        <w:rPr>
          <w:rFonts w:ascii="Times New Roman" w:hAnsi="Times New Roman" w:cs="Times New Roman"/>
        </w:rPr>
      </w:pPr>
      <w:r w:rsidRPr="00CE0D49">
        <w:rPr>
          <w:rFonts w:ascii="Times New Roman" w:hAnsi="Times New Roman" w:cs="Times New Roman"/>
        </w:rPr>
        <w:t>Should at any time an officer resign from their position, or no longer qualify to be a member of the organization, the position shall be filled by the Executive Board.</w:t>
      </w:r>
    </w:p>
    <w:p w14:paraId="547E00A4" w14:textId="77777777" w:rsidR="00BB0008" w:rsidRPr="00CE0D49" w:rsidRDefault="00BB0008" w:rsidP="000F2785">
      <w:pPr>
        <w:pStyle w:val="ListParagraph"/>
        <w:numPr>
          <w:ilvl w:val="0"/>
          <w:numId w:val="7"/>
        </w:numPr>
        <w:spacing w:after="0" w:line="240" w:lineRule="auto"/>
        <w:ind w:left="360"/>
        <w:rPr>
          <w:rFonts w:ascii="Times New Roman" w:hAnsi="Times New Roman" w:cs="Times New Roman"/>
        </w:rPr>
      </w:pPr>
      <w:r w:rsidRPr="00CE0D49">
        <w:rPr>
          <w:rFonts w:ascii="Times New Roman" w:hAnsi="Times New Roman" w:cs="Times New Roman"/>
        </w:rPr>
        <w:lastRenderedPageBreak/>
        <w:t>Elected officers must be the parents or guardians of a band member and a member in good standing (dues paid).</w:t>
      </w:r>
    </w:p>
    <w:p w14:paraId="00EB68DA" w14:textId="77777777" w:rsidR="00A20ED2" w:rsidRPr="00CE0D49" w:rsidRDefault="00A20ED2" w:rsidP="000F2785">
      <w:pPr>
        <w:spacing w:after="0" w:line="240" w:lineRule="auto"/>
        <w:rPr>
          <w:rFonts w:ascii="Times New Roman" w:hAnsi="Times New Roman" w:cs="Times New Roman"/>
          <w:b/>
        </w:rPr>
      </w:pPr>
    </w:p>
    <w:p w14:paraId="62221B6E" w14:textId="77777777" w:rsidR="00BB0008" w:rsidRPr="00CE0D49" w:rsidRDefault="00BB0008" w:rsidP="000F2785">
      <w:pPr>
        <w:spacing w:after="0" w:line="240" w:lineRule="auto"/>
        <w:rPr>
          <w:rFonts w:ascii="Times New Roman" w:hAnsi="Times New Roman" w:cs="Times New Roman"/>
          <w:b/>
        </w:rPr>
      </w:pPr>
      <w:r w:rsidRPr="00CE0D49">
        <w:rPr>
          <w:rFonts w:ascii="Times New Roman" w:hAnsi="Times New Roman" w:cs="Times New Roman"/>
          <w:b/>
        </w:rPr>
        <w:t>SECTION 3 – OFFICER DUTIES</w:t>
      </w:r>
    </w:p>
    <w:p w14:paraId="5183398E" w14:textId="0FD4FF79" w:rsidR="0065731C" w:rsidRPr="00CE0D49" w:rsidRDefault="00BB0008" w:rsidP="000F2785">
      <w:pPr>
        <w:pStyle w:val="ListParagraph"/>
        <w:numPr>
          <w:ilvl w:val="0"/>
          <w:numId w:val="8"/>
        </w:numPr>
        <w:spacing w:after="0" w:line="240" w:lineRule="auto"/>
        <w:ind w:left="360"/>
        <w:rPr>
          <w:rFonts w:ascii="Times New Roman" w:hAnsi="Times New Roman" w:cs="Times New Roman"/>
        </w:rPr>
      </w:pPr>
      <w:r w:rsidRPr="00CE0D49">
        <w:rPr>
          <w:rFonts w:ascii="Times New Roman" w:hAnsi="Times New Roman" w:cs="Times New Roman"/>
        </w:rPr>
        <w:t xml:space="preserve">The </w:t>
      </w:r>
      <w:r w:rsidRPr="00CE0D49">
        <w:rPr>
          <w:rFonts w:ascii="Times New Roman" w:hAnsi="Times New Roman" w:cs="Times New Roman"/>
          <w:b/>
        </w:rPr>
        <w:t>President</w:t>
      </w:r>
      <w:r w:rsidRPr="00CE0D49">
        <w:rPr>
          <w:rFonts w:ascii="Times New Roman" w:hAnsi="Times New Roman" w:cs="Times New Roman"/>
        </w:rPr>
        <w:t xml:space="preserve"> shall preside at the meetings of the organization and shall be the ex officio</w:t>
      </w:r>
      <w:r w:rsidR="000F2785" w:rsidRPr="00CE0D49">
        <w:rPr>
          <w:rFonts w:ascii="Times New Roman" w:hAnsi="Times New Roman" w:cs="Times New Roman"/>
        </w:rPr>
        <w:t xml:space="preserve"> </w:t>
      </w:r>
      <w:r w:rsidRPr="00CE0D49">
        <w:rPr>
          <w:rFonts w:ascii="Times New Roman" w:hAnsi="Times New Roman" w:cs="Times New Roman"/>
        </w:rPr>
        <w:t>member of all committees, except the nominating com</w:t>
      </w:r>
      <w:r w:rsidR="000F2785" w:rsidRPr="00CE0D49">
        <w:rPr>
          <w:rFonts w:ascii="Times New Roman" w:hAnsi="Times New Roman" w:cs="Times New Roman"/>
        </w:rPr>
        <w:t xml:space="preserve">mittee (exception </w:t>
      </w:r>
      <w:r w:rsidR="00B92702" w:rsidRPr="00CE0D49">
        <w:rPr>
          <w:rFonts w:ascii="Times New Roman" w:hAnsi="Times New Roman" w:cs="Times New Roman"/>
        </w:rPr>
        <w:t>P</w:t>
      </w:r>
      <w:r w:rsidR="000F2785" w:rsidRPr="00CE0D49">
        <w:rPr>
          <w:rFonts w:ascii="Times New Roman" w:hAnsi="Times New Roman" w:cs="Times New Roman"/>
        </w:rPr>
        <w:t xml:space="preserve">resident not </w:t>
      </w:r>
      <w:r w:rsidRPr="00CE0D49">
        <w:rPr>
          <w:rFonts w:ascii="Times New Roman" w:hAnsi="Times New Roman" w:cs="Times New Roman"/>
        </w:rPr>
        <w:t>running for office of the following year), set board meeting agenda, and maintain signature authority</w:t>
      </w:r>
      <w:r w:rsidR="0065731C" w:rsidRPr="00CE0D49">
        <w:rPr>
          <w:rFonts w:ascii="Times New Roman" w:hAnsi="Times New Roman" w:cs="Times New Roman"/>
        </w:rPr>
        <w:t xml:space="preserve"> over Band Booster expenses. </w:t>
      </w:r>
    </w:p>
    <w:p w14:paraId="3243E5C9" w14:textId="77777777" w:rsidR="0065731C" w:rsidRPr="00CE0D49" w:rsidRDefault="00BB0008" w:rsidP="000F2785">
      <w:pPr>
        <w:pStyle w:val="ListParagraph"/>
        <w:numPr>
          <w:ilvl w:val="0"/>
          <w:numId w:val="8"/>
        </w:numPr>
        <w:spacing w:after="0" w:line="240" w:lineRule="auto"/>
        <w:ind w:left="360"/>
        <w:rPr>
          <w:rFonts w:ascii="Times New Roman" w:hAnsi="Times New Roman" w:cs="Times New Roman"/>
        </w:rPr>
      </w:pPr>
      <w:r w:rsidRPr="00CE0D49">
        <w:rPr>
          <w:rFonts w:ascii="Times New Roman" w:hAnsi="Times New Roman" w:cs="Times New Roman"/>
        </w:rPr>
        <w:t xml:space="preserve">The </w:t>
      </w:r>
      <w:r w:rsidRPr="00CE0D49">
        <w:rPr>
          <w:rFonts w:ascii="Times New Roman" w:hAnsi="Times New Roman" w:cs="Times New Roman"/>
          <w:b/>
        </w:rPr>
        <w:t>Vice President</w:t>
      </w:r>
      <w:r w:rsidRPr="00CE0D49">
        <w:rPr>
          <w:rFonts w:ascii="Times New Roman" w:hAnsi="Times New Roman" w:cs="Times New Roman"/>
        </w:rPr>
        <w:t xml:space="preserve"> shall perform the duties of the President in </w:t>
      </w:r>
      <w:r w:rsidR="000F2785" w:rsidRPr="00CE0D49">
        <w:rPr>
          <w:rFonts w:ascii="Times New Roman" w:hAnsi="Times New Roman" w:cs="Times New Roman"/>
        </w:rPr>
        <w:t xml:space="preserve">his/her absence or inability to </w:t>
      </w:r>
      <w:r w:rsidRPr="00CE0D49">
        <w:rPr>
          <w:rFonts w:ascii="Times New Roman" w:hAnsi="Times New Roman" w:cs="Times New Roman"/>
        </w:rPr>
        <w:t>act and shall assist the</w:t>
      </w:r>
      <w:r w:rsidR="0065731C" w:rsidRPr="00CE0D49">
        <w:rPr>
          <w:rFonts w:ascii="Times New Roman" w:hAnsi="Times New Roman" w:cs="Times New Roman"/>
        </w:rPr>
        <w:t xml:space="preserve"> President when called upon. </w:t>
      </w:r>
    </w:p>
    <w:p w14:paraId="71D32AC1" w14:textId="77777777" w:rsidR="0065731C" w:rsidRPr="00CE0D49" w:rsidRDefault="00BB0008" w:rsidP="000F2785">
      <w:pPr>
        <w:pStyle w:val="ListParagraph"/>
        <w:numPr>
          <w:ilvl w:val="0"/>
          <w:numId w:val="8"/>
        </w:numPr>
        <w:spacing w:after="0" w:line="240" w:lineRule="auto"/>
        <w:ind w:left="360"/>
        <w:rPr>
          <w:rFonts w:ascii="Times New Roman" w:hAnsi="Times New Roman" w:cs="Times New Roman"/>
        </w:rPr>
      </w:pPr>
      <w:r w:rsidRPr="00CE0D49">
        <w:rPr>
          <w:rFonts w:ascii="Times New Roman" w:hAnsi="Times New Roman" w:cs="Times New Roman"/>
        </w:rPr>
        <w:t xml:space="preserve">The </w:t>
      </w:r>
      <w:r w:rsidRPr="00CE0D49">
        <w:rPr>
          <w:rFonts w:ascii="Times New Roman" w:hAnsi="Times New Roman" w:cs="Times New Roman"/>
          <w:b/>
        </w:rPr>
        <w:t>Secretary</w:t>
      </w:r>
      <w:r w:rsidRPr="00CE0D49">
        <w:rPr>
          <w:rFonts w:ascii="Times New Roman" w:hAnsi="Times New Roman" w:cs="Times New Roman"/>
        </w:rPr>
        <w:t xml:space="preserve"> shall keep minutes of all meetings </w:t>
      </w:r>
      <w:r w:rsidR="000F2785" w:rsidRPr="00CE0D49">
        <w:rPr>
          <w:rFonts w:ascii="Times New Roman" w:hAnsi="Times New Roman" w:cs="Times New Roman"/>
        </w:rPr>
        <w:t xml:space="preserve">and maintain the records of the </w:t>
      </w:r>
      <w:r w:rsidRPr="00CE0D49">
        <w:rPr>
          <w:rFonts w:ascii="Times New Roman" w:hAnsi="Times New Roman" w:cs="Times New Roman"/>
        </w:rPr>
        <w:t>organization and shall perform su</w:t>
      </w:r>
      <w:r w:rsidR="0065731C" w:rsidRPr="00CE0D49">
        <w:rPr>
          <w:rFonts w:ascii="Times New Roman" w:hAnsi="Times New Roman" w:cs="Times New Roman"/>
        </w:rPr>
        <w:t xml:space="preserve">ch other secretarial duties. </w:t>
      </w:r>
    </w:p>
    <w:p w14:paraId="4D1C2D0B" w14:textId="7C34341D" w:rsidR="00BB0008" w:rsidRPr="00CE0D49" w:rsidRDefault="00BB0008" w:rsidP="000F2785">
      <w:pPr>
        <w:pStyle w:val="ListParagraph"/>
        <w:numPr>
          <w:ilvl w:val="0"/>
          <w:numId w:val="8"/>
        </w:numPr>
        <w:spacing w:after="0" w:line="240" w:lineRule="auto"/>
        <w:ind w:left="360"/>
        <w:rPr>
          <w:rFonts w:ascii="Times New Roman" w:hAnsi="Times New Roman" w:cs="Times New Roman"/>
        </w:rPr>
      </w:pPr>
      <w:r w:rsidRPr="00CE0D49">
        <w:rPr>
          <w:rFonts w:ascii="Times New Roman" w:hAnsi="Times New Roman" w:cs="Times New Roman"/>
        </w:rPr>
        <w:t xml:space="preserve">The </w:t>
      </w:r>
      <w:r w:rsidRPr="00CE0D49">
        <w:rPr>
          <w:rFonts w:ascii="Times New Roman" w:hAnsi="Times New Roman" w:cs="Times New Roman"/>
          <w:b/>
        </w:rPr>
        <w:t>Treasurer</w:t>
      </w:r>
      <w:r w:rsidRPr="00CE0D49">
        <w:rPr>
          <w:rFonts w:ascii="Times New Roman" w:hAnsi="Times New Roman" w:cs="Times New Roman"/>
        </w:rPr>
        <w:t xml:space="preserve"> shall be responsible for and supervise the handling of all organization funds. The Treasurer shall deposit these mon</w:t>
      </w:r>
      <w:r w:rsidR="00B92702" w:rsidRPr="00CE0D49">
        <w:rPr>
          <w:rFonts w:ascii="Times New Roman" w:hAnsi="Times New Roman" w:cs="Times New Roman"/>
        </w:rPr>
        <w:t>i</w:t>
      </w:r>
      <w:r w:rsidRPr="00CE0D49">
        <w:rPr>
          <w:rFonts w:ascii="Times New Roman" w:hAnsi="Times New Roman" w:cs="Times New Roman"/>
        </w:rPr>
        <w:t>es in the bank(s) or school account as designated by</w:t>
      </w:r>
      <w:r w:rsidR="000F2785" w:rsidRPr="00CE0D49">
        <w:rPr>
          <w:rFonts w:ascii="Times New Roman" w:hAnsi="Times New Roman" w:cs="Times New Roman"/>
        </w:rPr>
        <w:t xml:space="preserve"> </w:t>
      </w:r>
      <w:r w:rsidRPr="00CE0D49">
        <w:rPr>
          <w:rFonts w:ascii="Times New Roman" w:hAnsi="Times New Roman" w:cs="Times New Roman"/>
        </w:rPr>
        <w:t>the Executive Board. The signature of the Treasurer or Presid</w:t>
      </w:r>
      <w:r w:rsidR="000F2785" w:rsidRPr="00CE0D49">
        <w:rPr>
          <w:rFonts w:ascii="Times New Roman" w:hAnsi="Times New Roman" w:cs="Times New Roman"/>
        </w:rPr>
        <w:t xml:space="preserve">ent shall appear on all checks. </w:t>
      </w:r>
      <w:r w:rsidRPr="00CE0D49">
        <w:rPr>
          <w:rFonts w:ascii="Times New Roman" w:hAnsi="Times New Roman" w:cs="Times New Roman"/>
        </w:rPr>
        <w:t>The Treasurer’s books shall be reviewed on a monthly ba</w:t>
      </w:r>
      <w:r w:rsidR="000F2785" w:rsidRPr="00CE0D49">
        <w:rPr>
          <w:rFonts w:ascii="Times New Roman" w:hAnsi="Times New Roman" w:cs="Times New Roman"/>
        </w:rPr>
        <w:t xml:space="preserve">sis by the other Board members. </w:t>
      </w:r>
      <w:r w:rsidRPr="00CE0D49">
        <w:rPr>
          <w:rFonts w:ascii="Times New Roman" w:hAnsi="Times New Roman" w:cs="Times New Roman"/>
        </w:rPr>
        <w:t>The Treasurer shall present a financial report at all me</w:t>
      </w:r>
      <w:r w:rsidR="000F2785" w:rsidRPr="00CE0D49">
        <w:rPr>
          <w:rFonts w:ascii="Times New Roman" w:hAnsi="Times New Roman" w:cs="Times New Roman"/>
        </w:rPr>
        <w:t xml:space="preserve">mbership meetings and an annual </w:t>
      </w:r>
      <w:r w:rsidRPr="00CE0D49">
        <w:rPr>
          <w:rFonts w:ascii="Times New Roman" w:hAnsi="Times New Roman" w:cs="Times New Roman"/>
        </w:rPr>
        <w:t xml:space="preserve">report at a meeting after the end of the fiscal year, no later </w:t>
      </w:r>
      <w:r w:rsidR="000F2785" w:rsidRPr="00CE0D49">
        <w:rPr>
          <w:rFonts w:ascii="Times New Roman" w:hAnsi="Times New Roman" w:cs="Times New Roman"/>
        </w:rPr>
        <w:t xml:space="preserve">than the September meeting. The </w:t>
      </w:r>
      <w:r w:rsidRPr="00CE0D49">
        <w:rPr>
          <w:rFonts w:ascii="Times New Roman" w:hAnsi="Times New Roman" w:cs="Times New Roman"/>
        </w:rPr>
        <w:t>Treasurer will file the appropriate forms with the Sta</w:t>
      </w:r>
      <w:r w:rsidR="000F2785" w:rsidRPr="00CE0D49">
        <w:rPr>
          <w:rFonts w:ascii="Times New Roman" w:hAnsi="Times New Roman" w:cs="Times New Roman"/>
        </w:rPr>
        <w:t xml:space="preserve">te and Federal Governments. The </w:t>
      </w:r>
      <w:r w:rsidRPr="00CE0D49">
        <w:rPr>
          <w:rFonts w:ascii="Times New Roman" w:hAnsi="Times New Roman" w:cs="Times New Roman"/>
        </w:rPr>
        <w:t>Treasurer shall pre</w:t>
      </w:r>
      <w:r w:rsidR="00B92702" w:rsidRPr="00CE0D49">
        <w:rPr>
          <w:rFonts w:ascii="Times New Roman" w:hAnsi="Times New Roman" w:cs="Times New Roman"/>
        </w:rPr>
        <w:t xml:space="preserve">sent </w:t>
      </w:r>
      <w:r w:rsidRPr="00CE0D49">
        <w:rPr>
          <w:rFonts w:ascii="Times New Roman" w:hAnsi="Times New Roman" w:cs="Times New Roman"/>
        </w:rPr>
        <w:t>a budget</w:t>
      </w:r>
      <w:r w:rsidR="00B92702" w:rsidRPr="00CE0D49">
        <w:rPr>
          <w:rFonts w:ascii="Times New Roman" w:hAnsi="Times New Roman" w:cs="Times New Roman"/>
        </w:rPr>
        <w:t>,</w:t>
      </w:r>
      <w:r w:rsidRPr="00CE0D49">
        <w:rPr>
          <w:rFonts w:ascii="Times New Roman" w:hAnsi="Times New Roman" w:cs="Times New Roman"/>
        </w:rPr>
        <w:t xml:space="preserve"> </w:t>
      </w:r>
      <w:r w:rsidR="00B92702" w:rsidRPr="00CE0D49">
        <w:rPr>
          <w:rFonts w:ascii="Times New Roman" w:hAnsi="Times New Roman" w:cs="Times New Roman"/>
        </w:rPr>
        <w:t>approved by</w:t>
      </w:r>
      <w:r w:rsidRPr="00CE0D49">
        <w:rPr>
          <w:rFonts w:ascii="Times New Roman" w:hAnsi="Times New Roman" w:cs="Times New Roman"/>
        </w:rPr>
        <w:t xml:space="preserve"> the Board</w:t>
      </w:r>
      <w:r w:rsidR="00B92702" w:rsidRPr="00CE0D49">
        <w:rPr>
          <w:rFonts w:ascii="Times New Roman" w:hAnsi="Times New Roman" w:cs="Times New Roman"/>
        </w:rPr>
        <w:t>,</w:t>
      </w:r>
      <w:r w:rsidRPr="00CE0D49">
        <w:rPr>
          <w:rFonts w:ascii="Times New Roman" w:hAnsi="Times New Roman" w:cs="Times New Roman"/>
        </w:rPr>
        <w:t xml:space="preserve"> at </w:t>
      </w:r>
      <w:r w:rsidR="001C2415" w:rsidRPr="00CE0D49">
        <w:rPr>
          <w:rFonts w:ascii="Times New Roman" w:hAnsi="Times New Roman" w:cs="Times New Roman"/>
        </w:rPr>
        <w:t>the annual</w:t>
      </w:r>
      <w:r w:rsidRPr="00CE0D49">
        <w:rPr>
          <w:rFonts w:ascii="Times New Roman" w:hAnsi="Times New Roman" w:cs="Times New Roman"/>
        </w:rPr>
        <w:t xml:space="preserve"> meeting.</w:t>
      </w:r>
    </w:p>
    <w:p w14:paraId="4CF8CD72" w14:textId="77777777" w:rsidR="0065731C" w:rsidRPr="00CE0D49" w:rsidRDefault="0065731C" w:rsidP="000F2785">
      <w:pPr>
        <w:spacing w:after="0" w:line="240" w:lineRule="auto"/>
        <w:jc w:val="center"/>
        <w:rPr>
          <w:rFonts w:ascii="Times New Roman" w:hAnsi="Times New Roman" w:cs="Times New Roman"/>
          <w:b/>
        </w:rPr>
      </w:pPr>
    </w:p>
    <w:p w14:paraId="7FEE6F11" w14:textId="77777777" w:rsidR="00A20ED2" w:rsidRPr="00CE0D49" w:rsidRDefault="00A20ED2" w:rsidP="000F2785">
      <w:pPr>
        <w:spacing w:after="0" w:line="240" w:lineRule="auto"/>
        <w:rPr>
          <w:rFonts w:ascii="Times New Roman" w:hAnsi="Times New Roman" w:cs="Times New Roman"/>
          <w:b/>
        </w:rPr>
      </w:pPr>
      <w:r w:rsidRPr="00CE0D49">
        <w:rPr>
          <w:rFonts w:ascii="Times New Roman" w:hAnsi="Times New Roman" w:cs="Times New Roman"/>
          <w:b/>
        </w:rPr>
        <w:t>SECTION 4 – REMOVAL</w:t>
      </w:r>
    </w:p>
    <w:p w14:paraId="7927EB83" w14:textId="6C22DF9B" w:rsidR="00A20ED2" w:rsidRPr="00CE0D49" w:rsidRDefault="00A20ED2" w:rsidP="000F2785">
      <w:pPr>
        <w:pStyle w:val="ListParagraph"/>
        <w:numPr>
          <w:ilvl w:val="0"/>
          <w:numId w:val="13"/>
        </w:numPr>
        <w:shd w:val="clear" w:color="auto" w:fill="FFFFFF"/>
        <w:spacing w:after="0" w:line="240" w:lineRule="auto"/>
        <w:ind w:left="360"/>
        <w:rPr>
          <w:rFonts w:ascii="Times New Roman" w:hAnsi="Times New Roman" w:cs="Times New Roman"/>
        </w:rPr>
      </w:pPr>
      <w:r w:rsidRPr="00CE0D49">
        <w:rPr>
          <w:rFonts w:ascii="Times New Roman" w:hAnsi="Times New Roman" w:cs="Times New Roman"/>
        </w:rPr>
        <w:t xml:space="preserve">An Executive Board member may be removed with or without cause, only upon an affirmative vote of two-thirds (2/3) of the </w:t>
      </w:r>
      <w:r w:rsidR="001C2415" w:rsidRPr="00CE0D49">
        <w:rPr>
          <w:rFonts w:ascii="Times New Roman" w:hAnsi="Times New Roman" w:cs="Times New Roman"/>
        </w:rPr>
        <w:t>members</w:t>
      </w:r>
      <w:r w:rsidRPr="00CE0D49">
        <w:rPr>
          <w:rFonts w:ascii="Times New Roman" w:hAnsi="Times New Roman" w:cs="Times New Roman"/>
        </w:rPr>
        <w:t xml:space="preserve"> present </w:t>
      </w:r>
      <w:r w:rsidR="001C2415" w:rsidRPr="00CE0D49">
        <w:rPr>
          <w:rFonts w:ascii="Times New Roman" w:hAnsi="Times New Roman" w:cs="Times New Roman"/>
        </w:rPr>
        <w:t xml:space="preserve">at any membership meeting </w:t>
      </w:r>
      <w:r w:rsidRPr="00CE0D49">
        <w:rPr>
          <w:rFonts w:ascii="Times New Roman" w:hAnsi="Times New Roman" w:cs="Times New Roman"/>
        </w:rPr>
        <w:t xml:space="preserve">and voted in person. </w:t>
      </w:r>
    </w:p>
    <w:p w14:paraId="0B83090A" w14:textId="51E34226" w:rsidR="00A20ED2" w:rsidRPr="00CE0D49" w:rsidRDefault="00A20ED2" w:rsidP="000F2785">
      <w:pPr>
        <w:pStyle w:val="ListParagraph"/>
        <w:numPr>
          <w:ilvl w:val="0"/>
          <w:numId w:val="13"/>
        </w:numPr>
        <w:shd w:val="clear" w:color="auto" w:fill="FFFFFF"/>
        <w:spacing w:after="0" w:line="240" w:lineRule="auto"/>
        <w:ind w:left="360"/>
        <w:rPr>
          <w:rFonts w:ascii="Times New Roman" w:hAnsi="Times New Roman" w:cs="Times New Roman"/>
        </w:rPr>
      </w:pPr>
      <w:r w:rsidRPr="00CE0D49">
        <w:rPr>
          <w:rFonts w:ascii="Times New Roman" w:hAnsi="Times New Roman" w:cs="Times New Roman"/>
        </w:rPr>
        <w:t xml:space="preserve">No Executive Board Member shall be removed unless notice of such meeting is delivered to all members entitled to vote on the removal of Executive Board Member(s). Such notice shall state the purpose of the meeting is </w:t>
      </w:r>
      <w:r w:rsidR="001C2415" w:rsidRPr="00CE0D49">
        <w:rPr>
          <w:rFonts w:ascii="Times New Roman" w:hAnsi="Times New Roman" w:cs="Times New Roman"/>
        </w:rPr>
        <w:t xml:space="preserve">to </w:t>
      </w:r>
      <w:r w:rsidRPr="00CE0D49">
        <w:rPr>
          <w:rFonts w:ascii="Times New Roman" w:hAnsi="Times New Roman" w:cs="Times New Roman"/>
        </w:rPr>
        <w:t xml:space="preserve">vote upon the removal of one or more Executive Board Members named in the notice. Only the Executive Board Member(s) named in the notice may be removed at such a meeting. </w:t>
      </w:r>
    </w:p>
    <w:p w14:paraId="3CFE6F44" w14:textId="77777777" w:rsidR="00A20ED2" w:rsidRPr="00CE0D49" w:rsidRDefault="00A20ED2" w:rsidP="0065731C">
      <w:pPr>
        <w:spacing w:after="0" w:line="240" w:lineRule="auto"/>
        <w:ind w:left="360"/>
        <w:jc w:val="center"/>
        <w:rPr>
          <w:rFonts w:ascii="Times New Roman" w:hAnsi="Times New Roman" w:cs="Times New Roman"/>
          <w:b/>
        </w:rPr>
      </w:pPr>
    </w:p>
    <w:p w14:paraId="07FF6B1C" w14:textId="77777777" w:rsidR="00BB0008" w:rsidRPr="00CE0D49" w:rsidRDefault="00BB0008" w:rsidP="0065731C">
      <w:pPr>
        <w:spacing w:after="0" w:line="240" w:lineRule="auto"/>
        <w:ind w:left="360"/>
        <w:jc w:val="center"/>
        <w:rPr>
          <w:rFonts w:ascii="Times New Roman" w:hAnsi="Times New Roman" w:cs="Times New Roman"/>
          <w:b/>
        </w:rPr>
      </w:pPr>
      <w:r w:rsidRPr="00CE0D49">
        <w:rPr>
          <w:rFonts w:ascii="Times New Roman" w:hAnsi="Times New Roman" w:cs="Times New Roman"/>
          <w:b/>
        </w:rPr>
        <w:t xml:space="preserve">ARTICLE VII – </w:t>
      </w:r>
      <w:r w:rsidR="002045DF" w:rsidRPr="00CE0D49">
        <w:rPr>
          <w:rFonts w:ascii="Times New Roman" w:hAnsi="Times New Roman" w:cs="Times New Roman"/>
          <w:b/>
        </w:rPr>
        <w:t>FINANCES</w:t>
      </w:r>
    </w:p>
    <w:p w14:paraId="6CBCB7C2" w14:textId="77777777" w:rsidR="0065731C" w:rsidRPr="00CE0D49" w:rsidRDefault="00BB0008" w:rsidP="0065731C">
      <w:pPr>
        <w:pStyle w:val="ListParagraph"/>
        <w:numPr>
          <w:ilvl w:val="0"/>
          <w:numId w:val="2"/>
        </w:numPr>
        <w:spacing w:after="0" w:line="240" w:lineRule="auto"/>
        <w:rPr>
          <w:rFonts w:ascii="Times New Roman" w:hAnsi="Times New Roman" w:cs="Times New Roman"/>
        </w:rPr>
      </w:pPr>
      <w:r w:rsidRPr="00CE0D49">
        <w:rPr>
          <w:rFonts w:ascii="Times New Roman" w:hAnsi="Times New Roman" w:cs="Times New Roman"/>
        </w:rPr>
        <w:t xml:space="preserve">All expenditures under $500 require approval by a majority vote of the Executive Board. If there is no majority approval, the membership may approve the expenditure by a majority vote </w:t>
      </w:r>
      <w:r w:rsidR="0065731C" w:rsidRPr="00CE0D49">
        <w:rPr>
          <w:rFonts w:ascii="Times New Roman" w:hAnsi="Times New Roman" w:cs="Times New Roman"/>
        </w:rPr>
        <w:t xml:space="preserve">present at the next meeting. </w:t>
      </w:r>
    </w:p>
    <w:p w14:paraId="1EE27C39" w14:textId="526FAD25" w:rsidR="00BB0008" w:rsidRPr="00CE0D49" w:rsidRDefault="00BB0008" w:rsidP="0065731C">
      <w:pPr>
        <w:pStyle w:val="ListParagraph"/>
        <w:numPr>
          <w:ilvl w:val="0"/>
          <w:numId w:val="2"/>
        </w:numPr>
        <w:spacing w:after="0" w:line="240" w:lineRule="auto"/>
        <w:rPr>
          <w:rFonts w:ascii="Times New Roman" w:hAnsi="Times New Roman" w:cs="Times New Roman"/>
        </w:rPr>
      </w:pPr>
      <w:r w:rsidRPr="00CE0D49">
        <w:rPr>
          <w:rFonts w:ascii="Times New Roman" w:hAnsi="Times New Roman" w:cs="Times New Roman"/>
        </w:rPr>
        <w:t xml:space="preserve">All non-budgeted expenditures $500 and over require approval by a majority vote of the Booster membership present at any </w:t>
      </w:r>
      <w:r w:rsidR="004366EF" w:rsidRPr="00CE0D49">
        <w:rPr>
          <w:rFonts w:ascii="Times New Roman" w:hAnsi="Times New Roman" w:cs="Times New Roman"/>
        </w:rPr>
        <w:t>membership</w:t>
      </w:r>
      <w:r w:rsidRPr="00CE0D49">
        <w:rPr>
          <w:rFonts w:ascii="Times New Roman" w:hAnsi="Times New Roman" w:cs="Times New Roman"/>
        </w:rPr>
        <w:t xml:space="preserve"> meeting.</w:t>
      </w:r>
    </w:p>
    <w:p w14:paraId="71C45C2A" w14:textId="77777777" w:rsidR="002045DF" w:rsidRPr="00CE0D49" w:rsidRDefault="002045DF" w:rsidP="000F5E5B">
      <w:pPr>
        <w:pStyle w:val="ListParagraph"/>
        <w:numPr>
          <w:ilvl w:val="0"/>
          <w:numId w:val="2"/>
        </w:numPr>
        <w:spacing w:after="0" w:line="240" w:lineRule="auto"/>
        <w:rPr>
          <w:rFonts w:ascii="Times New Roman" w:hAnsi="Times New Roman" w:cs="Times New Roman"/>
        </w:rPr>
      </w:pPr>
      <w:r w:rsidRPr="00CE0D49">
        <w:rPr>
          <w:rFonts w:ascii="Times New Roman" w:hAnsi="Times New Roman" w:cs="Times New Roman"/>
        </w:rPr>
        <w:t>No Board or committee member or any member of his/her family should have any beneficial interest in</w:t>
      </w:r>
      <w:r w:rsidR="000F5E5B" w:rsidRPr="00CE0D49">
        <w:rPr>
          <w:rFonts w:ascii="Times New Roman" w:hAnsi="Times New Roman" w:cs="Times New Roman"/>
        </w:rPr>
        <w:t xml:space="preserve"> (including net earnings)</w:t>
      </w:r>
      <w:r w:rsidRPr="00CE0D49">
        <w:rPr>
          <w:rFonts w:ascii="Times New Roman" w:hAnsi="Times New Roman" w:cs="Times New Roman"/>
        </w:rPr>
        <w:t>, or substantial obligation to any Warren Band Booster supplier of goods or services or any other organization that is engaged in doing business with or serving Warren Band Boosters unless it has been determined by the Board, on the basis of full disclosure of facts, that such interest does not give rise to a conflict of interest.</w:t>
      </w:r>
    </w:p>
    <w:p w14:paraId="15109FB6" w14:textId="304AF1FA" w:rsidR="002045DF" w:rsidRPr="00CE0D49" w:rsidRDefault="002045DF" w:rsidP="000F5E5B">
      <w:pPr>
        <w:pStyle w:val="ListParagraph"/>
        <w:numPr>
          <w:ilvl w:val="0"/>
          <w:numId w:val="2"/>
        </w:numPr>
        <w:spacing w:after="0" w:line="240" w:lineRule="auto"/>
        <w:rPr>
          <w:rFonts w:ascii="Times New Roman" w:hAnsi="Times New Roman" w:cs="Times New Roman"/>
        </w:rPr>
      </w:pPr>
      <w:r w:rsidRPr="00CE0D49">
        <w:rPr>
          <w:rFonts w:ascii="Times New Roman" w:hAnsi="Times New Roman" w:cs="Times New Roman"/>
        </w:rPr>
        <w:t xml:space="preserve">A liability </w:t>
      </w:r>
      <w:r w:rsidR="00870D0B" w:rsidRPr="00CE0D49">
        <w:rPr>
          <w:rFonts w:ascii="Times New Roman" w:hAnsi="Times New Roman" w:cs="Times New Roman"/>
        </w:rPr>
        <w:t xml:space="preserve">insurance policy </w:t>
      </w:r>
      <w:r w:rsidRPr="00CE0D49">
        <w:rPr>
          <w:rFonts w:ascii="Times New Roman" w:hAnsi="Times New Roman" w:cs="Times New Roman"/>
        </w:rPr>
        <w:t>shall be carried to protect the members of</w:t>
      </w:r>
      <w:r w:rsidR="00CE0D49" w:rsidRPr="00CE0D49">
        <w:rPr>
          <w:rFonts w:ascii="Times New Roman" w:hAnsi="Times New Roman" w:cs="Times New Roman"/>
        </w:rPr>
        <w:t xml:space="preserve"> the</w:t>
      </w:r>
      <w:r w:rsidRPr="00CE0D49">
        <w:rPr>
          <w:rFonts w:ascii="Times New Roman" w:hAnsi="Times New Roman" w:cs="Times New Roman"/>
        </w:rPr>
        <w:t xml:space="preserve"> </w:t>
      </w:r>
      <w:r w:rsidR="00CE0D49" w:rsidRPr="00CE0D49">
        <w:rPr>
          <w:rFonts w:ascii="Times New Roman" w:hAnsi="Times New Roman" w:cs="Times New Roman"/>
        </w:rPr>
        <w:t>Warren Band Boosters and</w:t>
      </w:r>
      <w:r w:rsidR="00870D0B" w:rsidRPr="00CE0D49">
        <w:rPr>
          <w:rFonts w:ascii="Times New Roman" w:hAnsi="Times New Roman" w:cs="Times New Roman"/>
        </w:rPr>
        <w:t xml:space="preserve"> its assets</w:t>
      </w:r>
      <w:r w:rsidRPr="00CE0D49">
        <w:rPr>
          <w:rFonts w:ascii="Times New Roman" w:hAnsi="Times New Roman" w:cs="Times New Roman"/>
        </w:rPr>
        <w:t xml:space="preserve"> at all times.  The amount of said policy shall be reviewed on an annual basis by the Executive Board.</w:t>
      </w:r>
    </w:p>
    <w:p w14:paraId="39CBC4B0" w14:textId="5DEDB419" w:rsidR="006953E3" w:rsidRPr="00CE0D49" w:rsidRDefault="006953E3" w:rsidP="006953E3">
      <w:pPr>
        <w:pStyle w:val="ListParagraph"/>
        <w:numPr>
          <w:ilvl w:val="0"/>
          <w:numId w:val="2"/>
        </w:numPr>
        <w:shd w:val="clear" w:color="auto" w:fill="FFFFFF"/>
        <w:spacing w:after="0" w:line="240" w:lineRule="auto"/>
        <w:rPr>
          <w:rFonts w:ascii="Times New Roman" w:hAnsi="Times New Roman" w:cs="Times New Roman"/>
        </w:rPr>
      </w:pPr>
      <w:r w:rsidRPr="00CE0D49">
        <w:rPr>
          <w:rFonts w:ascii="Times New Roman" w:hAnsi="Times New Roman" w:cs="Times New Roman"/>
        </w:rPr>
        <w:t xml:space="preserve">The books and records of Warren Band Boosters shall be </w:t>
      </w:r>
      <w:r w:rsidR="00D87AC6" w:rsidRPr="00CE0D49">
        <w:rPr>
          <w:rFonts w:ascii="Times New Roman" w:hAnsi="Times New Roman" w:cs="Times New Roman"/>
        </w:rPr>
        <w:t>made available for review</w:t>
      </w:r>
      <w:r w:rsidR="004366EF" w:rsidRPr="00CE0D49">
        <w:rPr>
          <w:rFonts w:ascii="Times New Roman" w:hAnsi="Times New Roman" w:cs="Times New Roman"/>
        </w:rPr>
        <w:t xml:space="preserve"> upon request</w:t>
      </w:r>
      <w:r w:rsidRPr="00CE0D49">
        <w:rPr>
          <w:rFonts w:ascii="Times New Roman" w:hAnsi="Times New Roman" w:cs="Times New Roman"/>
        </w:rPr>
        <w:t>.</w:t>
      </w:r>
    </w:p>
    <w:p w14:paraId="594556EC" w14:textId="77777777" w:rsidR="0065731C" w:rsidRPr="00CE0D49" w:rsidRDefault="0065731C" w:rsidP="0065731C">
      <w:pPr>
        <w:spacing w:after="0" w:line="240" w:lineRule="auto"/>
        <w:ind w:left="360"/>
        <w:jc w:val="center"/>
        <w:rPr>
          <w:rFonts w:ascii="Times New Roman" w:hAnsi="Times New Roman" w:cs="Times New Roman"/>
          <w:b/>
        </w:rPr>
      </w:pPr>
    </w:p>
    <w:p w14:paraId="54248469" w14:textId="77777777" w:rsidR="00BB0008" w:rsidRPr="00CE0D49" w:rsidRDefault="00BB0008" w:rsidP="0065731C">
      <w:pPr>
        <w:spacing w:after="0" w:line="240" w:lineRule="auto"/>
        <w:ind w:left="360"/>
        <w:jc w:val="center"/>
        <w:rPr>
          <w:rFonts w:ascii="Times New Roman" w:hAnsi="Times New Roman" w:cs="Times New Roman"/>
          <w:b/>
        </w:rPr>
      </w:pPr>
      <w:r w:rsidRPr="00CE0D49">
        <w:rPr>
          <w:rFonts w:ascii="Times New Roman" w:hAnsi="Times New Roman" w:cs="Times New Roman"/>
          <w:b/>
        </w:rPr>
        <w:t>ARTICLE VIII – MEETINGS</w:t>
      </w:r>
    </w:p>
    <w:p w14:paraId="17F88078" w14:textId="77777777" w:rsidR="00BB0008" w:rsidRPr="00CE0D49" w:rsidRDefault="00BB0008" w:rsidP="0065731C">
      <w:pPr>
        <w:pStyle w:val="ListParagraph"/>
        <w:numPr>
          <w:ilvl w:val="0"/>
          <w:numId w:val="10"/>
        </w:numPr>
        <w:spacing w:after="0" w:line="240" w:lineRule="auto"/>
        <w:rPr>
          <w:rFonts w:ascii="Times New Roman" w:hAnsi="Times New Roman" w:cs="Times New Roman"/>
        </w:rPr>
      </w:pPr>
      <w:r w:rsidRPr="00CE0D49">
        <w:rPr>
          <w:rFonts w:ascii="Times New Roman" w:hAnsi="Times New Roman" w:cs="Times New Roman"/>
        </w:rPr>
        <w:t>There shall be a minimum of six (6) meetings per year. The time and place of these meetings will be determined by the Executive Board and Band Directors. The last meeting of the year shall be known as the annual meeting, at which time officers for the following year shall be elected.</w:t>
      </w:r>
    </w:p>
    <w:p w14:paraId="33654AA5" w14:textId="56C3E7D3" w:rsidR="0065731C" w:rsidRPr="00CE0D49" w:rsidRDefault="00BB0008" w:rsidP="0065731C">
      <w:pPr>
        <w:pStyle w:val="ListParagraph"/>
        <w:numPr>
          <w:ilvl w:val="0"/>
          <w:numId w:val="10"/>
        </w:numPr>
        <w:spacing w:after="0" w:line="240" w:lineRule="auto"/>
        <w:rPr>
          <w:rFonts w:ascii="Times New Roman" w:hAnsi="Times New Roman" w:cs="Times New Roman"/>
        </w:rPr>
      </w:pPr>
      <w:r w:rsidRPr="00CE0D49">
        <w:rPr>
          <w:rFonts w:ascii="Times New Roman" w:hAnsi="Times New Roman" w:cs="Times New Roman"/>
        </w:rPr>
        <w:lastRenderedPageBreak/>
        <w:t>Special meetings may be called by the Executive Board. At least five (5) days</w:t>
      </w:r>
      <w:r w:rsidR="004E78C8" w:rsidRPr="00CE0D49">
        <w:rPr>
          <w:rFonts w:ascii="Times New Roman" w:hAnsi="Times New Roman" w:cs="Times New Roman"/>
        </w:rPr>
        <w:t>’</w:t>
      </w:r>
      <w:r w:rsidRPr="00CE0D49">
        <w:rPr>
          <w:rFonts w:ascii="Times New Roman" w:hAnsi="Times New Roman" w:cs="Times New Roman"/>
        </w:rPr>
        <w:t xml:space="preserve"> notice must be given to the membership for any special meetings.</w:t>
      </w:r>
      <w:r w:rsidR="0065731C" w:rsidRPr="00CE0D49">
        <w:rPr>
          <w:rFonts w:ascii="Times New Roman" w:hAnsi="Times New Roman" w:cs="Times New Roman"/>
        </w:rPr>
        <w:t xml:space="preserve"> </w:t>
      </w:r>
    </w:p>
    <w:p w14:paraId="2591DE68" w14:textId="77777777" w:rsidR="0047704D" w:rsidRPr="00CE0D49" w:rsidRDefault="0047704D" w:rsidP="0047704D">
      <w:pPr>
        <w:pStyle w:val="ListParagraph"/>
        <w:numPr>
          <w:ilvl w:val="0"/>
          <w:numId w:val="10"/>
        </w:numPr>
        <w:spacing w:after="0" w:line="240" w:lineRule="auto"/>
        <w:rPr>
          <w:rFonts w:ascii="Times New Roman" w:hAnsi="Times New Roman" w:cs="Times New Roman"/>
        </w:rPr>
      </w:pPr>
      <w:r w:rsidRPr="00CE0D49">
        <w:rPr>
          <w:rFonts w:ascii="Times New Roman" w:hAnsi="Times New Roman" w:cs="Times New Roman"/>
        </w:rPr>
        <w:t>Twelve (12) members will constitute a quorum at membership meetings.</w:t>
      </w:r>
    </w:p>
    <w:p w14:paraId="4FED679E" w14:textId="2F2F6796" w:rsidR="00BB0008" w:rsidRPr="00CE0D49" w:rsidRDefault="00BB0008" w:rsidP="0065731C">
      <w:pPr>
        <w:pStyle w:val="ListParagraph"/>
        <w:numPr>
          <w:ilvl w:val="0"/>
          <w:numId w:val="10"/>
        </w:numPr>
        <w:spacing w:after="0" w:line="240" w:lineRule="auto"/>
        <w:rPr>
          <w:rFonts w:ascii="Times New Roman" w:hAnsi="Times New Roman" w:cs="Times New Roman"/>
        </w:rPr>
      </w:pPr>
      <w:r w:rsidRPr="00CE0D49">
        <w:rPr>
          <w:rFonts w:ascii="Times New Roman" w:hAnsi="Times New Roman" w:cs="Times New Roman"/>
        </w:rPr>
        <w:t xml:space="preserve">At </w:t>
      </w:r>
      <w:r w:rsidR="004366EF" w:rsidRPr="00CE0D49">
        <w:rPr>
          <w:rFonts w:ascii="Times New Roman" w:hAnsi="Times New Roman" w:cs="Times New Roman"/>
        </w:rPr>
        <w:t>membership</w:t>
      </w:r>
      <w:r w:rsidRPr="00CE0D49">
        <w:rPr>
          <w:rFonts w:ascii="Times New Roman" w:hAnsi="Times New Roman" w:cs="Times New Roman"/>
        </w:rPr>
        <w:t xml:space="preserve"> meetings</w:t>
      </w:r>
      <w:r w:rsidR="004366EF" w:rsidRPr="00CE0D49">
        <w:rPr>
          <w:rFonts w:ascii="Times New Roman" w:hAnsi="Times New Roman" w:cs="Times New Roman"/>
        </w:rPr>
        <w:t>,</w:t>
      </w:r>
      <w:r w:rsidRPr="00CE0D49">
        <w:rPr>
          <w:rFonts w:ascii="Times New Roman" w:hAnsi="Times New Roman" w:cs="Times New Roman"/>
        </w:rPr>
        <w:t xml:space="preserve"> </w:t>
      </w:r>
      <w:r w:rsidR="004366EF" w:rsidRPr="00CE0D49">
        <w:rPr>
          <w:rFonts w:ascii="Times New Roman" w:hAnsi="Times New Roman" w:cs="Times New Roman"/>
        </w:rPr>
        <w:t>unless otherwise specified, the vote of a</w:t>
      </w:r>
      <w:r w:rsidRPr="00CE0D49">
        <w:rPr>
          <w:rFonts w:ascii="Times New Roman" w:hAnsi="Times New Roman" w:cs="Times New Roman"/>
        </w:rPr>
        <w:t xml:space="preserve"> majority of members present shall </w:t>
      </w:r>
      <w:r w:rsidR="004366EF" w:rsidRPr="00CE0D49">
        <w:rPr>
          <w:rFonts w:ascii="Times New Roman" w:hAnsi="Times New Roman" w:cs="Times New Roman"/>
        </w:rPr>
        <w:t>carry a motion</w:t>
      </w:r>
      <w:r w:rsidRPr="00CE0D49">
        <w:rPr>
          <w:rFonts w:ascii="Times New Roman" w:hAnsi="Times New Roman" w:cs="Times New Roman"/>
        </w:rPr>
        <w:t>.</w:t>
      </w:r>
    </w:p>
    <w:p w14:paraId="61AD03C5" w14:textId="77777777" w:rsidR="0065731C" w:rsidRPr="00CE0D49" w:rsidRDefault="0065731C" w:rsidP="0065731C">
      <w:pPr>
        <w:spacing w:after="0" w:line="240" w:lineRule="auto"/>
        <w:ind w:left="360"/>
        <w:rPr>
          <w:rFonts w:ascii="Times New Roman" w:hAnsi="Times New Roman" w:cs="Times New Roman"/>
        </w:rPr>
      </w:pPr>
    </w:p>
    <w:p w14:paraId="45768192" w14:textId="77777777" w:rsidR="00BB0008" w:rsidRPr="00CE0D49" w:rsidRDefault="00BB0008" w:rsidP="00BB0008">
      <w:pPr>
        <w:spacing w:after="0" w:line="240" w:lineRule="auto"/>
        <w:jc w:val="center"/>
        <w:rPr>
          <w:rFonts w:ascii="Times New Roman" w:hAnsi="Times New Roman" w:cs="Times New Roman"/>
          <w:b/>
        </w:rPr>
      </w:pPr>
      <w:r w:rsidRPr="00CE0D49">
        <w:rPr>
          <w:rFonts w:ascii="Times New Roman" w:hAnsi="Times New Roman" w:cs="Times New Roman"/>
          <w:b/>
        </w:rPr>
        <w:t>ARTICLE IX – STANDING COMMITTEES</w:t>
      </w:r>
    </w:p>
    <w:p w14:paraId="6E55922E" w14:textId="777EDD5A" w:rsidR="00BB0008" w:rsidRPr="00CE0D49" w:rsidRDefault="00BB0008" w:rsidP="0065731C">
      <w:pPr>
        <w:spacing w:after="0" w:line="240" w:lineRule="auto"/>
        <w:rPr>
          <w:rFonts w:ascii="Times New Roman" w:hAnsi="Times New Roman" w:cs="Times New Roman"/>
        </w:rPr>
      </w:pPr>
      <w:r w:rsidRPr="00CE0D49">
        <w:rPr>
          <w:rFonts w:ascii="Times New Roman" w:hAnsi="Times New Roman" w:cs="Times New Roman"/>
        </w:rPr>
        <w:t xml:space="preserve">There shall be Standing Committees appointed by the </w:t>
      </w:r>
      <w:r w:rsidR="004E78C8" w:rsidRPr="00CE0D49">
        <w:rPr>
          <w:rFonts w:ascii="Times New Roman" w:hAnsi="Times New Roman" w:cs="Times New Roman"/>
        </w:rPr>
        <w:t>Executive Board</w:t>
      </w:r>
      <w:r w:rsidRPr="00CE0D49">
        <w:rPr>
          <w:rFonts w:ascii="Times New Roman" w:hAnsi="Times New Roman" w:cs="Times New Roman"/>
        </w:rPr>
        <w:t xml:space="preserve"> as may be required to promote the objectives and interests of the organization.</w:t>
      </w:r>
    </w:p>
    <w:p w14:paraId="63D5EE3D" w14:textId="77777777" w:rsidR="0065731C" w:rsidRPr="00CE0D49" w:rsidRDefault="0065731C" w:rsidP="0065731C">
      <w:pPr>
        <w:spacing w:after="0" w:line="240" w:lineRule="auto"/>
        <w:rPr>
          <w:rFonts w:ascii="Times New Roman" w:hAnsi="Times New Roman" w:cs="Times New Roman"/>
        </w:rPr>
      </w:pPr>
    </w:p>
    <w:p w14:paraId="212179FF" w14:textId="77777777" w:rsidR="00BB0008" w:rsidRPr="00CE0D49" w:rsidRDefault="00BB0008" w:rsidP="00BB0008">
      <w:pPr>
        <w:spacing w:after="0" w:line="240" w:lineRule="auto"/>
        <w:jc w:val="center"/>
        <w:rPr>
          <w:rFonts w:ascii="Times New Roman" w:hAnsi="Times New Roman" w:cs="Times New Roman"/>
          <w:b/>
        </w:rPr>
      </w:pPr>
      <w:r w:rsidRPr="00CE0D49">
        <w:rPr>
          <w:rFonts w:ascii="Times New Roman" w:hAnsi="Times New Roman" w:cs="Times New Roman"/>
          <w:b/>
        </w:rPr>
        <w:t>ARTICLE X – PARLIAMENTARY AUTHORITY</w:t>
      </w:r>
    </w:p>
    <w:p w14:paraId="1C51EB54" w14:textId="77777777" w:rsidR="00BB0008" w:rsidRPr="00CE0D49" w:rsidRDefault="00BB0008" w:rsidP="00BB0008">
      <w:pPr>
        <w:spacing w:after="0" w:line="240" w:lineRule="auto"/>
        <w:rPr>
          <w:rFonts w:ascii="Times New Roman" w:hAnsi="Times New Roman" w:cs="Times New Roman"/>
        </w:rPr>
      </w:pPr>
      <w:r w:rsidRPr="00CE0D49">
        <w:rPr>
          <w:rFonts w:ascii="Times New Roman" w:hAnsi="Times New Roman" w:cs="Times New Roman"/>
        </w:rPr>
        <w:t>The rules contained by the Roberts Rules (revised) shall govern this organization in all cases to which they are applicable and in which they are not inconsistent with these bylaws.</w:t>
      </w:r>
    </w:p>
    <w:p w14:paraId="0DBDB821" w14:textId="77777777" w:rsidR="0065731C" w:rsidRPr="00CE0D49" w:rsidRDefault="0065731C" w:rsidP="00BB0008">
      <w:pPr>
        <w:spacing w:after="0" w:line="240" w:lineRule="auto"/>
        <w:rPr>
          <w:rFonts w:ascii="Times New Roman" w:hAnsi="Times New Roman" w:cs="Times New Roman"/>
        </w:rPr>
      </w:pPr>
    </w:p>
    <w:p w14:paraId="424D8FD2" w14:textId="77777777" w:rsidR="00BB0008" w:rsidRPr="00CE0D49" w:rsidRDefault="00BB0008" w:rsidP="00BB0008">
      <w:pPr>
        <w:spacing w:after="0" w:line="240" w:lineRule="auto"/>
        <w:jc w:val="center"/>
        <w:rPr>
          <w:rFonts w:ascii="Times New Roman" w:hAnsi="Times New Roman" w:cs="Times New Roman"/>
          <w:b/>
        </w:rPr>
      </w:pPr>
      <w:r w:rsidRPr="00CE0D49">
        <w:rPr>
          <w:rFonts w:ascii="Times New Roman" w:hAnsi="Times New Roman" w:cs="Times New Roman"/>
          <w:b/>
        </w:rPr>
        <w:t>ARTICLE XI – BYLAW AMENDMENTS</w:t>
      </w:r>
    </w:p>
    <w:p w14:paraId="34935038" w14:textId="77777777" w:rsidR="00BB0008" w:rsidRPr="00CE0D49" w:rsidRDefault="00BB0008" w:rsidP="00BB0008">
      <w:pPr>
        <w:spacing w:after="0" w:line="240" w:lineRule="auto"/>
        <w:rPr>
          <w:rFonts w:ascii="Times New Roman" w:hAnsi="Times New Roman" w:cs="Times New Roman"/>
        </w:rPr>
      </w:pPr>
      <w:r w:rsidRPr="00CE0D49">
        <w:rPr>
          <w:rFonts w:ascii="Times New Roman" w:hAnsi="Times New Roman" w:cs="Times New Roman"/>
        </w:rPr>
        <w:t xml:space="preserve">Amendments to these bylaws may be recommended by a Bylaws Committee, which consists of the Executive Board and at least two (2) regular members appointed by the Executive Board. Such a committee shall review the bylaws before the annual meeting and present bylaw changes at the annual meeting. Any amendments shall take effect at the beginning of the next fiscal year. </w:t>
      </w:r>
    </w:p>
    <w:p w14:paraId="12794186" w14:textId="77777777" w:rsidR="00BB0008" w:rsidRPr="00CE0D49" w:rsidRDefault="00BB0008" w:rsidP="00BB0008">
      <w:pPr>
        <w:spacing w:after="0" w:line="240" w:lineRule="auto"/>
        <w:jc w:val="center"/>
        <w:rPr>
          <w:rFonts w:ascii="Times New Roman" w:hAnsi="Times New Roman" w:cs="Times New Roman"/>
        </w:rPr>
      </w:pPr>
    </w:p>
    <w:p w14:paraId="50D3689A" w14:textId="77777777" w:rsidR="000F2785" w:rsidRPr="00CE0D49" w:rsidRDefault="000F2785" w:rsidP="000F2785">
      <w:pPr>
        <w:spacing w:after="0" w:line="240" w:lineRule="auto"/>
        <w:jc w:val="center"/>
        <w:rPr>
          <w:rFonts w:ascii="Times New Roman" w:hAnsi="Times New Roman" w:cs="Times New Roman"/>
          <w:b/>
        </w:rPr>
      </w:pPr>
      <w:r w:rsidRPr="00CE0D49">
        <w:rPr>
          <w:rFonts w:ascii="Times New Roman" w:hAnsi="Times New Roman" w:cs="Times New Roman"/>
          <w:b/>
        </w:rPr>
        <w:t>ARTICLE XII – DISSOLUTION</w:t>
      </w:r>
    </w:p>
    <w:p w14:paraId="5960BB41" w14:textId="77777777" w:rsidR="000F2785" w:rsidRPr="00CE0D49" w:rsidRDefault="00544096" w:rsidP="000F2785">
      <w:pPr>
        <w:spacing w:after="0" w:line="240" w:lineRule="auto"/>
        <w:rPr>
          <w:rFonts w:ascii="Times New Roman" w:hAnsi="Times New Roman" w:cs="Times New Roman"/>
        </w:rPr>
      </w:pPr>
      <w:r w:rsidRPr="00CE0D49">
        <w:rPr>
          <w:rFonts w:ascii="Times New Roman" w:hAnsi="Times New Roman" w:cs="Times New Roman"/>
        </w:rPr>
        <w:t>Should it become necessary in the unforeseen future to dissolve the corporation, the presiding Executive Board shall, after paying or making provisions for the payment of all liabilities of the corporation, dispose of all the assets of the corporation exclusively for the purposes of the corporation in such manner, or to its successive corporation that is organized for similar educational purposes benefitting the students of Warren Township High School or its successor.</w:t>
      </w:r>
    </w:p>
    <w:p w14:paraId="6EFC883F" w14:textId="77777777" w:rsidR="000F2785" w:rsidRPr="00CE0D49" w:rsidRDefault="000F2785" w:rsidP="00BB0008">
      <w:pPr>
        <w:spacing w:after="0" w:line="240" w:lineRule="auto"/>
        <w:jc w:val="center"/>
        <w:rPr>
          <w:rFonts w:ascii="Times New Roman" w:hAnsi="Times New Roman" w:cs="Times New Roman"/>
        </w:rPr>
      </w:pPr>
    </w:p>
    <w:p w14:paraId="6903DEB5" w14:textId="77777777" w:rsidR="00BB0008" w:rsidRPr="00CE0D49" w:rsidRDefault="00BB0008" w:rsidP="00BB0008">
      <w:pPr>
        <w:spacing w:after="0" w:line="240" w:lineRule="auto"/>
        <w:rPr>
          <w:rFonts w:ascii="Times New Roman" w:hAnsi="Times New Roman" w:cs="Times New Roman"/>
        </w:rPr>
      </w:pPr>
      <w:r w:rsidRPr="00CE0D49">
        <w:rPr>
          <w:rFonts w:ascii="Times New Roman" w:hAnsi="Times New Roman" w:cs="Times New Roman"/>
        </w:rPr>
        <w:t>1959</w:t>
      </w:r>
    </w:p>
    <w:p w14:paraId="5483AF7A" w14:textId="77777777" w:rsidR="00BB0008" w:rsidRPr="00CE0D49" w:rsidRDefault="00BB0008" w:rsidP="00BB0008">
      <w:pPr>
        <w:spacing w:after="0" w:line="240" w:lineRule="auto"/>
        <w:rPr>
          <w:rFonts w:ascii="Times New Roman" w:hAnsi="Times New Roman" w:cs="Times New Roman"/>
        </w:rPr>
      </w:pPr>
      <w:r w:rsidRPr="00CE0D49">
        <w:rPr>
          <w:rFonts w:ascii="Times New Roman" w:hAnsi="Times New Roman" w:cs="Times New Roman"/>
        </w:rPr>
        <w:t>Revised 1976</w:t>
      </w:r>
    </w:p>
    <w:p w14:paraId="5AEFC079" w14:textId="77777777" w:rsidR="00BB0008" w:rsidRPr="00CE0D49" w:rsidRDefault="00BB0008" w:rsidP="00BB0008">
      <w:pPr>
        <w:spacing w:after="0" w:line="240" w:lineRule="auto"/>
        <w:rPr>
          <w:rFonts w:ascii="Times New Roman" w:hAnsi="Times New Roman" w:cs="Times New Roman"/>
        </w:rPr>
      </w:pPr>
      <w:r w:rsidRPr="00CE0D49">
        <w:rPr>
          <w:rFonts w:ascii="Times New Roman" w:hAnsi="Times New Roman" w:cs="Times New Roman"/>
        </w:rPr>
        <w:t>Revised 1997</w:t>
      </w:r>
    </w:p>
    <w:p w14:paraId="3AB7C40A" w14:textId="77777777" w:rsidR="00BB0008" w:rsidRPr="00CE0D49" w:rsidRDefault="00BB0008" w:rsidP="00BB0008">
      <w:pPr>
        <w:spacing w:after="0" w:line="240" w:lineRule="auto"/>
        <w:rPr>
          <w:rFonts w:ascii="Times New Roman" w:hAnsi="Times New Roman" w:cs="Times New Roman"/>
        </w:rPr>
      </w:pPr>
      <w:r w:rsidRPr="00CE0D49">
        <w:rPr>
          <w:rFonts w:ascii="Times New Roman" w:hAnsi="Times New Roman" w:cs="Times New Roman"/>
        </w:rPr>
        <w:t>Revised 2007</w:t>
      </w:r>
    </w:p>
    <w:p w14:paraId="36E8848E" w14:textId="77777777" w:rsidR="00BB0008" w:rsidRPr="00CE0D49" w:rsidRDefault="00BB0008" w:rsidP="00BB0008">
      <w:pPr>
        <w:spacing w:after="0" w:line="240" w:lineRule="auto"/>
        <w:rPr>
          <w:rFonts w:ascii="Times New Roman" w:hAnsi="Times New Roman" w:cs="Times New Roman"/>
        </w:rPr>
      </w:pPr>
      <w:r w:rsidRPr="00CE0D49">
        <w:rPr>
          <w:rFonts w:ascii="Times New Roman" w:hAnsi="Times New Roman" w:cs="Times New Roman"/>
        </w:rPr>
        <w:t>Revised 2014</w:t>
      </w:r>
    </w:p>
    <w:p w14:paraId="11321C06" w14:textId="77777777" w:rsidR="002045DF" w:rsidRPr="00CE0D49" w:rsidRDefault="005C2B89" w:rsidP="00D26240">
      <w:pPr>
        <w:spacing w:after="0" w:line="240" w:lineRule="auto"/>
        <w:rPr>
          <w:rFonts w:ascii="Times New Roman" w:hAnsi="Times New Roman" w:cs="Times New Roman"/>
        </w:rPr>
      </w:pPr>
      <w:r w:rsidRPr="00CE0D49">
        <w:rPr>
          <w:rFonts w:ascii="Times New Roman" w:hAnsi="Times New Roman" w:cs="Times New Roman"/>
        </w:rPr>
        <w:t>Revised 2018</w:t>
      </w:r>
    </w:p>
    <w:p w14:paraId="4A69BCE3" w14:textId="77777777" w:rsidR="002045DF" w:rsidRPr="00CE0D49" w:rsidRDefault="002045DF" w:rsidP="005C2B89">
      <w:pPr>
        <w:spacing w:after="0" w:line="240" w:lineRule="auto"/>
        <w:rPr>
          <w:rFonts w:ascii="Times New Roman" w:hAnsi="Times New Roman" w:cs="Times New Roman"/>
        </w:rPr>
      </w:pPr>
    </w:p>
    <w:sectPr w:rsidR="002045DF" w:rsidRPr="00CE0D49" w:rsidSect="006A33C2">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94EA" w14:textId="77777777" w:rsidR="001402CA" w:rsidRDefault="001402CA" w:rsidP="00BB0008">
      <w:pPr>
        <w:spacing w:after="0" w:line="240" w:lineRule="auto"/>
      </w:pPr>
      <w:r>
        <w:separator/>
      </w:r>
    </w:p>
  </w:endnote>
  <w:endnote w:type="continuationSeparator" w:id="0">
    <w:p w14:paraId="0FFC8959" w14:textId="77777777" w:rsidR="001402CA" w:rsidRDefault="001402CA" w:rsidP="00BB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426509"/>
      <w:docPartObj>
        <w:docPartGallery w:val="Page Numbers (Bottom of Page)"/>
        <w:docPartUnique/>
      </w:docPartObj>
    </w:sdtPr>
    <w:sdtEndPr/>
    <w:sdtContent>
      <w:sdt>
        <w:sdtPr>
          <w:id w:val="98381352"/>
          <w:docPartObj>
            <w:docPartGallery w:val="Page Numbers (Top of Page)"/>
            <w:docPartUnique/>
          </w:docPartObj>
        </w:sdtPr>
        <w:sdtEndPr/>
        <w:sdtContent>
          <w:p w14:paraId="6BA1F282" w14:textId="77777777" w:rsidR="000F2785" w:rsidRDefault="000F2785" w:rsidP="000F2785">
            <w:pPr>
              <w:pStyle w:val="Footer"/>
              <w:jc w:val="right"/>
            </w:pPr>
            <w:r w:rsidRPr="000F2785">
              <w:rPr>
                <w:rFonts w:ascii="Times New Roman" w:hAnsi="Times New Roman" w:cs="Times New Roman"/>
                <w:sz w:val="24"/>
                <w:szCs w:val="24"/>
              </w:rPr>
              <w:t xml:space="preserve">Page </w:t>
            </w:r>
            <w:r w:rsidRPr="000F2785">
              <w:rPr>
                <w:rFonts w:ascii="Times New Roman" w:hAnsi="Times New Roman" w:cs="Times New Roman"/>
                <w:bCs/>
                <w:sz w:val="24"/>
                <w:szCs w:val="24"/>
              </w:rPr>
              <w:fldChar w:fldCharType="begin"/>
            </w:r>
            <w:r w:rsidRPr="000F2785">
              <w:rPr>
                <w:rFonts w:ascii="Times New Roman" w:hAnsi="Times New Roman" w:cs="Times New Roman"/>
                <w:bCs/>
                <w:sz w:val="24"/>
                <w:szCs w:val="24"/>
              </w:rPr>
              <w:instrText xml:space="preserve"> PAGE </w:instrText>
            </w:r>
            <w:r w:rsidRPr="000F2785">
              <w:rPr>
                <w:rFonts w:ascii="Times New Roman" w:hAnsi="Times New Roman" w:cs="Times New Roman"/>
                <w:bCs/>
                <w:sz w:val="24"/>
                <w:szCs w:val="24"/>
              </w:rPr>
              <w:fldChar w:fldCharType="separate"/>
            </w:r>
            <w:r w:rsidR="002C10A9">
              <w:rPr>
                <w:rFonts w:ascii="Times New Roman" w:hAnsi="Times New Roman" w:cs="Times New Roman"/>
                <w:bCs/>
                <w:noProof/>
                <w:sz w:val="24"/>
                <w:szCs w:val="24"/>
              </w:rPr>
              <w:t>3</w:t>
            </w:r>
            <w:r w:rsidRPr="000F2785">
              <w:rPr>
                <w:rFonts w:ascii="Times New Roman" w:hAnsi="Times New Roman" w:cs="Times New Roman"/>
                <w:bCs/>
                <w:sz w:val="24"/>
                <w:szCs w:val="24"/>
              </w:rPr>
              <w:fldChar w:fldCharType="end"/>
            </w:r>
            <w:r w:rsidRPr="000F2785">
              <w:rPr>
                <w:rFonts w:ascii="Times New Roman" w:hAnsi="Times New Roman" w:cs="Times New Roman"/>
                <w:sz w:val="24"/>
                <w:szCs w:val="24"/>
              </w:rPr>
              <w:t xml:space="preserve"> of </w:t>
            </w:r>
            <w:r w:rsidRPr="000F2785">
              <w:rPr>
                <w:rFonts w:ascii="Times New Roman" w:hAnsi="Times New Roman" w:cs="Times New Roman"/>
                <w:bCs/>
                <w:sz w:val="24"/>
                <w:szCs w:val="24"/>
              </w:rPr>
              <w:fldChar w:fldCharType="begin"/>
            </w:r>
            <w:r w:rsidRPr="000F2785">
              <w:rPr>
                <w:rFonts w:ascii="Times New Roman" w:hAnsi="Times New Roman" w:cs="Times New Roman"/>
                <w:bCs/>
                <w:sz w:val="24"/>
                <w:szCs w:val="24"/>
              </w:rPr>
              <w:instrText xml:space="preserve"> NUMPAGES  </w:instrText>
            </w:r>
            <w:r w:rsidRPr="000F2785">
              <w:rPr>
                <w:rFonts w:ascii="Times New Roman" w:hAnsi="Times New Roman" w:cs="Times New Roman"/>
                <w:bCs/>
                <w:sz w:val="24"/>
                <w:szCs w:val="24"/>
              </w:rPr>
              <w:fldChar w:fldCharType="separate"/>
            </w:r>
            <w:r w:rsidR="002C10A9">
              <w:rPr>
                <w:rFonts w:ascii="Times New Roman" w:hAnsi="Times New Roman" w:cs="Times New Roman"/>
                <w:bCs/>
                <w:noProof/>
                <w:sz w:val="24"/>
                <w:szCs w:val="24"/>
              </w:rPr>
              <w:t>3</w:t>
            </w:r>
            <w:r w:rsidRPr="000F2785">
              <w:rPr>
                <w:rFonts w:ascii="Times New Roman" w:hAnsi="Times New Roman" w:cs="Times New Roman"/>
                <w:bCs/>
                <w:sz w:val="24"/>
                <w:szCs w:val="24"/>
              </w:rPr>
              <w:fldChar w:fldCharType="end"/>
            </w:r>
          </w:p>
        </w:sdtContent>
      </w:sdt>
    </w:sdtContent>
  </w:sdt>
  <w:p w14:paraId="3EE1638E" w14:textId="77777777" w:rsidR="000F2785" w:rsidRDefault="000F2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AA9EA" w14:textId="77777777" w:rsidR="001402CA" w:rsidRDefault="001402CA" w:rsidP="00BB0008">
      <w:pPr>
        <w:spacing w:after="0" w:line="240" w:lineRule="auto"/>
      </w:pPr>
      <w:r>
        <w:separator/>
      </w:r>
    </w:p>
  </w:footnote>
  <w:footnote w:type="continuationSeparator" w:id="0">
    <w:p w14:paraId="0CFF7153" w14:textId="77777777" w:rsidR="001402CA" w:rsidRDefault="001402CA" w:rsidP="00BB0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2416" w14:textId="77777777" w:rsidR="00BB0008" w:rsidRPr="00BB0008" w:rsidRDefault="00BB0008" w:rsidP="002045DF">
    <w:pPr>
      <w:spacing w:after="0" w:line="240" w:lineRule="auto"/>
      <w:jc w:val="center"/>
      <w:rPr>
        <w:rFonts w:ascii="Times New Roman" w:hAnsi="Times New Roman" w:cs="Times New Roman"/>
        <w:b/>
        <w:sz w:val="24"/>
        <w:szCs w:val="24"/>
      </w:rPr>
    </w:pPr>
    <w:r w:rsidRPr="00BB0008">
      <w:rPr>
        <w:rFonts w:ascii="Times New Roman" w:hAnsi="Times New Roman" w:cs="Times New Roman"/>
        <w:b/>
        <w:sz w:val="24"/>
        <w:szCs w:val="24"/>
      </w:rPr>
      <w:t>WARREN TOWNSHIP HIGH SCHOOL BAND BOOSTERS, INC. 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B98"/>
    <w:multiLevelType w:val="hybridMultilevel"/>
    <w:tmpl w:val="26FAB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8279A"/>
    <w:multiLevelType w:val="hybridMultilevel"/>
    <w:tmpl w:val="F4C0F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42E76"/>
    <w:multiLevelType w:val="hybridMultilevel"/>
    <w:tmpl w:val="6748B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52E59"/>
    <w:multiLevelType w:val="hybridMultilevel"/>
    <w:tmpl w:val="8DF0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62995"/>
    <w:multiLevelType w:val="hybridMultilevel"/>
    <w:tmpl w:val="AA40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747D1"/>
    <w:multiLevelType w:val="hybridMultilevel"/>
    <w:tmpl w:val="9C980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4A1BCA"/>
    <w:multiLevelType w:val="hybridMultilevel"/>
    <w:tmpl w:val="8446F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2430F4"/>
    <w:multiLevelType w:val="hybridMultilevel"/>
    <w:tmpl w:val="9C98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429A7"/>
    <w:multiLevelType w:val="hybridMultilevel"/>
    <w:tmpl w:val="32DEE6C6"/>
    <w:lvl w:ilvl="0" w:tplc="F9468B3A">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03461"/>
    <w:multiLevelType w:val="hybridMultilevel"/>
    <w:tmpl w:val="CA7A5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D6773C"/>
    <w:multiLevelType w:val="hybridMultilevel"/>
    <w:tmpl w:val="9C980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0514EF"/>
    <w:multiLevelType w:val="hybridMultilevel"/>
    <w:tmpl w:val="C3DC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80432"/>
    <w:multiLevelType w:val="hybridMultilevel"/>
    <w:tmpl w:val="3B1C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8022C"/>
    <w:multiLevelType w:val="hybridMultilevel"/>
    <w:tmpl w:val="99A242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17F5D"/>
    <w:multiLevelType w:val="hybridMultilevel"/>
    <w:tmpl w:val="D1205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14"/>
  </w:num>
  <w:num w:numId="5">
    <w:abstractNumId w:val="10"/>
  </w:num>
  <w:num w:numId="6">
    <w:abstractNumId w:val="2"/>
  </w:num>
  <w:num w:numId="7">
    <w:abstractNumId w:val="11"/>
  </w:num>
  <w:num w:numId="8">
    <w:abstractNumId w:val="12"/>
  </w:num>
  <w:num w:numId="9">
    <w:abstractNumId w:val="0"/>
  </w:num>
  <w:num w:numId="10">
    <w:abstractNumId w:val="1"/>
  </w:num>
  <w:num w:numId="11">
    <w:abstractNumId w:val="13"/>
  </w:num>
  <w:num w:numId="12">
    <w:abstractNumId w:val="8"/>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08"/>
    <w:rsid w:val="000657AF"/>
    <w:rsid w:val="000F2785"/>
    <w:rsid w:val="000F5E5B"/>
    <w:rsid w:val="00113023"/>
    <w:rsid w:val="001402CA"/>
    <w:rsid w:val="001C2415"/>
    <w:rsid w:val="002045DF"/>
    <w:rsid w:val="002234D7"/>
    <w:rsid w:val="002C10A9"/>
    <w:rsid w:val="002D7E9B"/>
    <w:rsid w:val="00321629"/>
    <w:rsid w:val="0036747D"/>
    <w:rsid w:val="004167D4"/>
    <w:rsid w:val="004366EF"/>
    <w:rsid w:val="0047704D"/>
    <w:rsid w:val="004E78C8"/>
    <w:rsid w:val="004F4E93"/>
    <w:rsid w:val="00543F72"/>
    <w:rsid w:val="00544096"/>
    <w:rsid w:val="005C2B89"/>
    <w:rsid w:val="0065731C"/>
    <w:rsid w:val="006953E3"/>
    <w:rsid w:val="006A33C2"/>
    <w:rsid w:val="007612E4"/>
    <w:rsid w:val="007771F9"/>
    <w:rsid w:val="00783785"/>
    <w:rsid w:val="00870D0B"/>
    <w:rsid w:val="009D1409"/>
    <w:rsid w:val="00A06800"/>
    <w:rsid w:val="00A20ED2"/>
    <w:rsid w:val="00A31927"/>
    <w:rsid w:val="00B1716B"/>
    <w:rsid w:val="00B92702"/>
    <w:rsid w:val="00B94630"/>
    <w:rsid w:val="00BB0008"/>
    <w:rsid w:val="00C95D59"/>
    <w:rsid w:val="00CE0D49"/>
    <w:rsid w:val="00D26240"/>
    <w:rsid w:val="00D87AC6"/>
    <w:rsid w:val="00F3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08"/>
  </w:style>
  <w:style w:type="paragraph" w:styleId="Footer">
    <w:name w:val="footer"/>
    <w:basedOn w:val="Normal"/>
    <w:link w:val="FooterChar"/>
    <w:uiPriority w:val="99"/>
    <w:unhideWhenUsed/>
    <w:rsid w:val="00BB0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08"/>
  </w:style>
  <w:style w:type="paragraph" w:styleId="ListParagraph">
    <w:name w:val="List Paragraph"/>
    <w:basedOn w:val="Normal"/>
    <w:uiPriority w:val="34"/>
    <w:qFormat/>
    <w:rsid w:val="00BB0008"/>
    <w:pPr>
      <w:ind w:left="720"/>
      <w:contextualSpacing/>
    </w:pPr>
  </w:style>
  <w:style w:type="paragraph" w:styleId="BalloonText">
    <w:name w:val="Balloon Text"/>
    <w:basedOn w:val="Normal"/>
    <w:link w:val="BalloonTextChar"/>
    <w:uiPriority w:val="99"/>
    <w:semiHidden/>
    <w:unhideWhenUsed/>
    <w:rsid w:val="005C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08"/>
  </w:style>
  <w:style w:type="paragraph" w:styleId="Footer">
    <w:name w:val="footer"/>
    <w:basedOn w:val="Normal"/>
    <w:link w:val="FooterChar"/>
    <w:uiPriority w:val="99"/>
    <w:unhideWhenUsed/>
    <w:rsid w:val="00BB0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08"/>
  </w:style>
  <w:style w:type="paragraph" w:styleId="ListParagraph">
    <w:name w:val="List Paragraph"/>
    <w:basedOn w:val="Normal"/>
    <w:uiPriority w:val="34"/>
    <w:qFormat/>
    <w:rsid w:val="00BB0008"/>
    <w:pPr>
      <w:ind w:left="720"/>
      <w:contextualSpacing/>
    </w:pPr>
  </w:style>
  <w:style w:type="paragraph" w:styleId="BalloonText">
    <w:name w:val="Balloon Text"/>
    <w:basedOn w:val="Normal"/>
    <w:link w:val="BalloonTextChar"/>
    <w:uiPriority w:val="99"/>
    <w:semiHidden/>
    <w:unhideWhenUsed/>
    <w:rsid w:val="005C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Carpentier, Lucy T</dc:creator>
  <cp:lastModifiedBy>Carpentier, Lucy T</cp:lastModifiedBy>
  <cp:revision>11</cp:revision>
  <cp:lastPrinted>2018-04-19T21:51:00Z</cp:lastPrinted>
  <dcterms:created xsi:type="dcterms:W3CDTF">2018-04-13T00:26:00Z</dcterms:created>
  <dcterms:modified xsi:type="dcterms:W3CDTF">2018-04-20T14:16:00Z</dcterms:modified>
</cp:coreProperties>
</file>