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ED3" w:rsidRPr="005D3ED3" w:rsidRDefault="005D3ED3" w:rsidP="005D3ED3">
      <w:pPr>
        <w:jc w:val="center"/>
        <w:rPr>
          <w:rFonts w:ascii="Candara" w:eastAsiaTheme="minorEastAsia" w:hAnsi="Candara" w:cstheme="minorBidi"/>
          <w:b/>
          <w:szCs w:val="24"/>
        </w:rPr>
      </w:pPr>
      <w:r w:rsidRPr="005D3ED3">
        <w:rPr>
          <w:rFonts w:ascii="Candara" w:eastAsiaTheme="minorEastAsia" w:hAnsi="Candara" w:cstheme="minorBidi"/>
          <w:b/>
          <w:szCs w:val="24"/>
        </w:rPr>
        <w:t>WARREN TOWNSHIP</w:t>
      </w:r>
      <w:r w:rsidR="003A62FF">
        <w:rPr>
          <w:rFonts w:ascii="Candara" w:eastAsiaTheme="minorEastAsia" w:hAnsi="Candara" w:cstheme="minorBidi"/>
          <w:b/>
          <w:szCs w:val="24"/>
        </w:rPr>
        <w:t xml:space="preserve"> </w:t>
      </w:r>
      <w:bookmarkStart w:id="0" w:name="_GoBack"/>
      <w:bookmarkEnd w:id="0"/>
      <w:r w:rsidRPr="005D3ED3">
        <w:rPr>
          <w:rFonts w:ascii="Candara" w:eastAsiaTheme="minorEastAsia" w:hAnsi="Candara" w:cstheme="minorBidi"/>
          <w:b/>
          <w:szCs w:val="24"/>
        </w:rPr>
        <w:t>HIGH SCHOOL BAND</w:t>
      </w:r>
    </w:p>
    <w:p w:rsidR="005D3ED3" w:rsidRPr="005D3ED3" w:rsidRDefault="005D3ED3" w:rsidP="005D3ED3">
      <w:pPr>
        <w:jc w:val="center"/>
        <w:rPr>
          <w:rFonts w:ascii="Candara" w:eastAsiaTheme="minorEastAsia" w:hAnsi="Candara" w:cstheme="minorBidi"/>
          <w:b/>
          <w:i/>
          <w:szCs w:val="24"/>
        </w:rPr>
      </w:pPr>
      <w:r w:rsidRPr="005D3ED3">
        <w:rPr>
          <w:rFonts w:ascii="Candara" w:eastAsiaTheme="minorEastAsia" w:hAnsi="Candara" w:cstheme="minorBidi"/>
          <w:b/>
          <w:i/>
          <w:szCs w:val="24"/>
        </w:rPr>
        <w:t>CHRIS JENKINS, KURT GROS, &amp; DAVID TRIBLEY, DIRECTORS</w:t>
      </w:r>
    </w:p>
    <w:p w:rsidR="005D3ED3" w:rsidRPr="005D3ED3" w:rsidRDefault="005D3ED3" w:rsidP="005D3ED3">
      <w:pPr>
        <w:jc w:val="center"/>
        <w:rPr>
          <w:rFonts w:ascii="Candara" w:eastAsiaTheme="minorEastAsia" w:hAnsi="Candara" w:cstheme="minorBidi"/>
          <w:b/>
          <w:szCs w:val="24"/>
        </w:rPr>
      </w:pPr>
      <w:r w:rsidRPr="005D3ED3">
        <w:rPr>
          <w:rFonts w:ascii="Candara" w:eastAsiaTheme="minorEastAsia" w:hAnsi="Candara" w:cstheme="minorBidi"/>
          <w:b/>
          <w:szCs w:val="24"/>
        </w:rPr>
        <w:t>DESTINATION:  ORLANDO, FLORIDA</w:t>
      </w:r>
    </w:p>
    <w:p w:rsidR="005D3ED3" w:rsidRPr="005D3ED3" w:rsidRDefault="005D3ED3" w:rsidP="005D3ED3">
      <w:pPr>
        <w:jc w:val="center"/>
        <w:rPr>
          <w:rFonts w:ascii="Candara" w:eastAsiaTheme="minorEastAsia" w:hAnsi="Candara" w:cstheme="minorBidi"/>
          <w:b/>
          <w:szCs w:val="24"/>
        </w:rPr>
      </w:pPr>
      <w:r w:rsidRPr="005D3ED3">
        <w:rPr>
          <w:rFonts w:ascii="Candara" w:eastAsiaTheme="minorEastAsia" w:hAnsi="Candara" w:cstheme="minorBidi"/>
          <w:b/>
          <w:szCs w:val="24"/>
        </w:rPr>
        <w:t>DATES:  MARCH 2-6, 2017</w:t>
      </w:r>
    </w:p>
    <w:p w:rsidR="00B62093" w:rsidRDefault="00B62093" w:rsidP="00B62093">
      <w:pPr>
        <w:rPr>
          <w:rFonts w:ascii="Candara" w:hAnsi="Candara"/>
          <w:b/>
          <w:szCs w:val="24"/>
          <w:u w:val="single"/>
        </w:rPr>
      </w:pPr>
    </w:p>
    <w:p w:rsidR="00B62093" w:rsidRPr="008E1828" w:rsidRDefault="00B62093" w:rsidP="00B62093">
      <w:pPr>
        <w:rPr>
          <w:rFonts w:ascii="Candara" w:hAnsi="Candara"/>
          <w:b/>
          <w:szCs w:val="24"/>
          <w:u w:val="single"/>
        </w:rPr>
      </w:pPr>
      <w:r w:rsidRPr="008E1828">
        <w:rPr>
          <w:rFonts w:ascii="Candara" w:hAnsi="Candara"/>
          <w:b/>
          <w:szCs w:val="24"/>
          <w:u w:val="single"/>
        </w:rPr>
        <w:t>SUMMARY OF INCLUSIONS</w:t>
      </w:r>
    </w:p>
    <w:p w:rsidR="00B62093" w:rsidRPr="00B62093" w:rsidRDefault="00B62093" w:rsidP="00B62093">
      <w:pPr>
        <w:rPr>
          <w:rFonts w:ascii="Candara" w:hAnsi="Candara"/>
          <w:b/>
          <w:sz w:val="22"/>
          <w:szCs w:val="22"/>
          <w:u w:val="single"/>
        </w:rPr>
      </w:pPr>
    </w:p>
    <w:p w:rsidR="00B62093" w:rsidRPr="00B62093" w:rsidRDefault="00B62093" w:rsidP="00B62093">
      <w:pPr>
        <w:numPr>
          <w:ilvl w:val="0"/>
          <w:numId w:val="6"/>
        </w:numPr>
        <w:rPr>
          <w:rFonts w:ascii="Candara" w:hAnsi="Candara"/>
          <w:b/>
          <w:sz w:val="22"/>
          <w:szCs w:val="22"/>
        </w:rPr>
      </w:pPr>
      <w:r w:rsidRPr="00B62093">
        <w:rPr>
          <w:rFonts w:ascii="Candara" w:hAnsi="Candara"/>
          <w:b/>
          <w:sz w:val="22"/>
          <w:szCs w:val="22"/>
        </w:rPr>
        <w:t>Personal SERVICE and ATTENTION</w:t>
      </w:r>
    </w:p>
    <w:p w:rsidR="00B62093" w:rsidRPr="00B62093" w:rsidRDefault="00B62093" w:rsidP="00B62093">
      <w:pPr>
        <w:numPr>
          <w:ilvl w:val="0"/>
          <w:numId w:val="6"/>
        </w:numPr>
        <w:rPr>
          <w:rFonts w:ascii="Candara" w:hAnsi="Candara"/>
          <w:sz w:val="22"/>
          <w:szCs w:val="22"/>
        </w:rPr>
      </w:pPr>
      <w:r w:rsidRPr="00B62093">
        <w:rPr>
          <w:rFonts w:ascii="Candara" w:hAnsi="Candara"/>
          <w:sz w:val="22"/>
          <w:szCs w:val="22"/>
        </w:rPr>
        <w:t xml:space="preserve">Round-trip airfare out of </w:t>
      </w:r>
      <w:r w:rsidR="005D3ED3">
        <w:rPr>
          <w:rFonts w:ascii="Candara" w:hAnsi="Candara"/>
          <w:sz w:val="22"/>
          <w:szCs w:val="22"/>
        </w:rPr>
        <w:t>a Chicago area airport</w:t>
      </w:r>
      <w:r w:rsidR="008601D7">
        <w:rPr>
          <w:rFonts w:ascii="Candara" w:hAnsi="Candara"/>
          <w:sz w:val="22"/>
          <w:szCs w:val="22"/>
        </w:rPr>
        <w:t xml:space="preserve"> </w:t>
      </w:r>
      <w:r w:rsidRPr="00B62093">
        <w:rPr>
          <w:rFonts w:ascii="Candara" w:hAnsi="Candara"/>
          <w:bCs/>
          <w:i/>
          <w:sz w:val="22"/>
          <w:szCs w:val="22"/>
        </w:rPr>
        <w:t>(</w:t>
      </w:r>
      <w:r w:rsidR="005D3ED3">
        <w:rPr>
          <w:rFonts w:ascii="Candara" w:hAnsi="Candara"/>
          <w:bCs/>
          <w:i/>
          <w:sz w:val="22"/>
          <w:szCs w:val="22"/>
        </w:rPr>
        <w:t>estimated at $</w:t>
      </w:r>
      <w:r w:rsidR="00233FBD">
        <w:rPr>
          <w:rFonts w:ascii="Candara" w:hAnsi="Candara"/>
          <w:b/>
          <w:bCs/>
          <w:i/>
          <w:sz w:val="22"/>
          <w:szCs w:val="22"/>
        </w:rPr>
        <w:t>450</w:t>
      </w:r>
      <w:r w:rsidR="005D3ED3" w:rsidRPr="005123D3">
        <w:rPr>
          <w:rFonts w:ascii="Candara" w:hAnsi="Candara"/>
          <w:b/>
          <w:bCs/>
          <w:i/>
          <w:sz w:val="22"/>
          <w:szCs w:val="22"/>
        </w:rPr>
        <w:t xml:space="preserve"> roundtrip</w:t>
      </w:r>
      <w:r w:rsidR="005D3ED3">
        <w:rPr>
          <w:rFonts w:ascii="Candara" w:hAnsi="Candara"/>
          <w:bCs/>
          <w:i/>
          <w:sz w:val="22"/>
          <w:szCs w:val="22"/>
        </w:rPr>
        <w:t xml:space="preserve">, </w:t>
      </w:r>
      <w:r w:rsidRPr="00B62093">
        <w:rPr>
          <w:rFonts w:ascii="Candara" w:hAnsi="Candara"/>
          <w:bCs/>
          <w:i/>
          <w:sz w:val="22"/>
          <w:szCs w:val="22"/>
        </w:rPr>
        <w:t>subject to change until time of booking</w:t>
      </w:r>
      <w:r w:rsidRPr="00B62093">
        <w:rPr>
          <w:rFonts w:ascii="Candara" w:hAnsi="Candara"/>
          <w:bCs/>
          <w:i/>
          <w:sz w:val="22"/>
          <w:szCs w:val="22"/>
          <w:u w:val="single"/>
        </w:rPr>
        <w:t>, flight times are always subject to change until day of departure</w:t>
      </w:r>
      <w:r w:rsidR="005D3ED3">
        <w:rPr>
          <w:rFonts w:ascii="Candara" w:hAnsi="Candara"/>
          <w:bCs/>
          <w:i/>
          <w:sz w:val="22"/>
          <w:szCs w:val="22"/>
        </w:rPr>
        <w:t>)</w:t>
      </w:r>
    </w:p>
    <w:p w:rsidR="003064D3" w:rsidRPr="005D3ED3" w:rsidRDefault="005D3ED3" w:rsidP="003064D3">
      <w:pPr>
        <w:numPr>
          <w:ilvl w:val="0"/>
          <w:numId w:val="6"/>
        </w:numPr>
        <w:rPr>
          <w:rFonts w:ascii="Candara" w:hAnsi="Candara"/>
          <w:szCs w:val="24"/>
        </w:rPr>
      </w:pPr>
      <w:r w:rsidRPr="005D3ED3">
        <w:rPr>
          <w:rFonts w:ascii="Candara" w:hAnsi="Candara"/>
          <w:b/>
          <w:szCs w:val="24"/>
        </w:rPr>
        <w:t>Ground transportation</w:t>
      </w:r>
      <w:r w:rsidRPr="005D3ED3">
        <w:rPr>
          <w:rFonts w:ascii="Candara" w:hAnsi="Candara"/>
          <w:szCs w:val="24"/>
        </w:rPr>
        <w:t xml:space="preserve"> in Orlando via four (4</w:t>
      </w:r>
      <w:r w:rsidR="003064D3" w:rsidRPr="005D3ED3">
        <w:rPr>
          <w:rFonts w:ascii="Candara" w:hAnsi="Candara"/>
          <w:szCs w:val="24"/>
        </w:rPr>
        <w:t>) Deluxe 55 passenger, climate controlled, WIFI and DVD equipped motor coaches</w:t>
      </w:r>
    </w:p>
    <w:p w:rsidR="00B62093" w:rsidRPr="00B62093" w:rsidRDefault="00B62093" w:rsidP="00B62093">
      <w:pPr>
        <w:numPr>
          <w:ilvl w:val="0"/>
          <w:numId w:val="6"/>
        </w:numPr>
        <w:rPr>
          <w:rFonts w:ascii="Candara" w:hAnsi="Candara"/>
          <w:sz w:val="22"/>
          <w:szCs w:val="22"/>
        </w:rPr>
      </w:pPr>
      <w:r w:rsidRPr="00B62093">
        <w:rPr>
          <w:rFonts w:ascii="Candara" w:hAnsi="Candara"/>
          <w:b/>
          <w:sz w:val="22"/>
          <w:szCs w:val="22"/>
        </w:rPr>
        <w:t>Gratuities</w:t>
      </w:r>
      <w:r w:rsidRPr="00B62093">
        <w:rPr>
          <w:rFonts w:ascii="Candara" w:hAnsi="Candara"/>
          <w:sz w:val="22"/>
          <w:szCs w:val="22"/>
        </w:rPr>
        <w:t xml:space="preserve"> for your motor </w:t>
      </w:r>
      <w:r w:rsidRPr="005D3ED3">
        <w:rPr>
          <w:rFonts w:ascii="Candara" w:hAnsi="Candara"/>
          <w:sz w:val="22"/>
          <w:szCs w:val="22"/>
        </w:rPr>
        <w:t>coach drivers</w:t>
      </w:r>
    </w:p>
    <w:p w:rsidR="00B62093" w:rsidRPr="00B62093" w:rsidRDefault="005D3ED3" w:rsidP="00B62093">
      <w:pPr>
        <w:numPr>
          <w:ilvl w:val="0"/>
          <w:numId w:val="6"/>
        </w:numP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Four (4)</w:t>
      </w:r>
      <w:r w:rsidR="00B62093" w:rsidRPr="00B62093">
        <w:rPr>
          <w:rFonts w:ascii="Candara" w:hAnsi="Candara"/>
          <w:sz w:val="22"/>
          <w:szCs w:val="22"/>
        </w:rPr>
        <w:t xml:space="preserve"> nights’ accommodation at a</w:t>
      </w:r>
      <w:r>
        <w:rPr>
          <w:rFonts w:ascii="Candara" w:hAnsi="Candara"/>
          <w:sz w:val="22"/>
          <w:szCs w:val="22"/>
        </w:rPr>
        <w:t>n</w:t>
      </w:r>
      <w:r w:rsidR="00B62093" w:rsidRPr="00B62093">
        <w:rPr>
          <w:rFonts w:ascii="Candara" w:hAnsi="Candara"/>
          <w:sz w:val="22"/>
          <w:szCs w:val="22"/>
        </w:rPr>
        <w:t xml:space="preserve"> </w:t>
      </w:r>
      <w:r w:rsidR="00B62093" w:rsidRPr="00B62093">
        <w:rPr>
          <w:rFonts w:ascii="Candara" w:hAnsi="Candara"/>
          <w:b/>
          <w:sz w:val="22"/>
          <w:szCs w:val="22"/>
        </w:rPr>
        <w:t>Orlando Area Hotel</w:t>
      </w:r>
    </w:p>
    <w:p w:rsidR="00E44CA9" w:rsidRPr="00E44CA9" w:rsidRDefault="005D3ED3" w:rsidP="00B62093">
      <w:pPr>
        <w:numPr>
          <w:ilvl w:val="0"/>
          <w:numId w:val="6"/>
        </w:numP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Two (2) </w:t>
      </w:r>
      <w:r w:rsidRPr="005D3ED3">
        <w:rPr>
          <w:rFonts w:ascii="Candara" w:hAnsi="Candara"/>
          <w:b/>
          <w:sz w:val="22"/>
          <w:szCs w:val="22"/>
        </w:rPr>
        <w:t>p</w:t>
      </w:r>
      <w:r w:rsidR="00E44CA9" w:rsidRPr="005D3ED3">
        <w:rPr>
          <w:rFonts w:ascii="Candara" w:hAnsi="Candara"/>
          <w:b/>
          <w:sz w:val="22"/>
          <w:szCs w:val="22"/>
        </w:rPr>
        <w:t xml:space="preserve">rivate night time security </w:t>
      </w:r>
      <w:r w:rsidRPr="005D3ED3">
        <w:rPr>
          <w:rFonts w:ascii="Candara" w:hAnsi="Candara"/>
          <w:b/>
          <w:sz w:val="22"/>
          <w:szCs w:val="22"/>
        </w:rPr>
        <w:t>guards</w:t>
      </w:r>
      <w:r>
        <w:rPr>
          <w:rFonts w:ascii="Candara" w:hAnsi="Candara"/>
          <w:sz w:val="22"/>
          <w:szCs w:val="22"/>
        </w:rPr>
        <w:t xml:space="preserve"> </w:t>
      </w:r>
      <w:r w:rsidR="00E44CA9">
        <w:rPr>
          <w:rFonts w:ascii="Candara" w:hAnsi="Candara"/>
          <w:sz w:val="22"/>
          <w:szCs w:val="22"/>
        </w:rPr>
        <w:t>at the hotel from 10:30 pm to 5:30 am</w:t>
      </w:r>
    </w:p>
    <w:p w:rsidR="00593ED8" w:rsidRDefault="00926155" w:rsidP="00233FBD">
      <w:pPr>
        <w:numPr>
          <w:ilvl w:val="0"/>
          <w:numId w:val="6"/>
        </w:numP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Three (3</w:t>
      </w:r>
      <w:r w:rsidR="00B62093" w:rsidRPr="005D3ED3">
        <w:rPr>
          <w:rFonts w:ascii="Candara" w:hAnsi="Candara"/>
          <w:sz w:val="22"/>
          <w:szCs w:val="22"/>
        </w:rPr>
        <w:t>)</w:t>
      </w:r>
      <w:r w:rsidR="00B62093" w:rsidRPr="00B62093">
        <w:rPr>
          <w:rFonts w:ascii="Candara" w:hAnsi="Candara"/>
          <w:sz w:val="22"/>
          <w:szCs w:val="22"/>
        </w:rPr>
        <w:t xml:space="preserve"> </w:t>
      </w:r>
      <w:r w:rsidR="00B62093" w:rsidRPr="00B62093">
        <w:rPr>
          <w:rFonts w:ascii="Candara" w:hAnsi="Candara"/>
          <w:b/>
          <w:sz w:val="22"/>
          <w:szCs w:val="22"/>
        </w:rPr>
        <w:t>Breakfasts</w:t>
      </w:r>
      <w:r w:rsidR="00B62093" w:rsidRPr="00B62093">
        <w:rPr>
          <w:rFonts w:ascii="Candara" w:hAnsi="Candara"/>
          <w:sz w:val="22"/>
          <w:szCs w:val="22"/>
        </w:rPr>
        <w:t xml:space="preserve"> at the hotel</w:t>
      </w:r>
      <w:r w:rsidR="00593ED8" w:rsidRPr="00233FBD">
        <w:rPr>
          <w:rFonts w:ascii="Candara" w:hAnsi="Candara"/>
          <w:sz w:val="22"/>
          <w:szCs w:val="22"/>
        </w:rPr>
        <w:t xml:space="preserve"> </w:t>
      </w:r>
    </w:p>
    <w:p w:rsidR="00926155" w:rsidRPr="00233FBD" w:rsidRDefault="00926155" w:rsidP="00233FBD">
      <w:pPr>
        <w:numPr>
          <w:ilvl w:val="0"/>
          <w:numId w:val="6"/>
        </w:numPr>
        <w:rPr>
          <w:rFonts w:ascii="Candara" w:hAnsi="Candara"/>
          <w:sz w:val="22"/>
          <w:szCs w:val="22"/>
        </w:rPr>
      </w:pPr>
      <w:r w:rsidRPr="00926155">
        <w:rPr>
          <w:rFonts w:ascii="Candara" w:hAnsi="Candara"/>
          <w:b/>
          <w:sz w:val="22"/>
          <w:szCs w:val="22"/>
        </w:rPr>
        <w:t>Breakfast Buffet</w:t>
      </w:r>
      <w:r>
        <w:rPr>
          <w:rFonts w:ascii="Candara" w:hAnsi="Candara"/>
          <w:sz w:val="22"/>
          <w:szCs w:val="22"/>
        </w:rPr>
        <w:t xml:space="preserve"> at Rainforest Café’ at Disney’s Animal Kingdom</w:t>
      </w:r>
    </w:p>
    <w:p w:rsidR="00BD4BB1" w:rsidRPr="005D3ED3" w:rsidRDefault="00BD4BB1" w:rsidP="00094802">
      <w:pPr>
        <w:numPr>
          <w:ilvl w:val="0"/>
          <w:numId w:val="6"/>
        </w:numPr>
        <w:tabs>
          <w:tab w:val="left" w:pos="1440"/>
        </w:tabs>
        <w:rPr>
          <w:rFonts w:ascii="Candara" w:hAnsi="Candara"/>
          <w:sz w:val="20"/>
          <w:szCs w:val="22"/>
        </w:rPr>
      </w:pPr>
      <w:r w:rsidRPr="00B62093">
        <w:rPr>
          <w:rFonts w:ascii="Candara" w:hAnsi="Candara"/>
          <w:sz w:val="22"/>
          <w:szCs w:val="22"/>
        </w:rPr>
        <w:t xml:space="preserve">Admission to </w:t>
      </w:r>
      <w:r w:rsidRPr="005D3ED3">
        <w:rPr>
          <w:rFonts w:ascii="Candara" w:hAnsi="Candara"/>
          <w:b/>
          <w:sz w:val="22"/>
          <w:szCs w:val="22"/>
        </w:rPr>
        <w:t>Universal Studios</w:t>
      </w:r>
      <w:r w:rsidR="00807FB4" w:rsidRPr="005D3ED3">
        <w:rPr>
          <w:rFonts w:ascii="Candara" w:hAnsi="Candara"/>
          <w:b/>
          <w:sz w:val="22"/>
          <w:szCs w:val="22"/>
        </w:rPr>
        <w:t xml:space="preserve"> Florida®</w:t>
      </w:r>
      <w:r w:rsidRPr="005D3ED3">
        <w:rPr>
          <w:rFonts w:ascii="Candara" w:hAnsi="Candara"/>
          <w:b/>
          <w:sz w:val="22"/>
          <w:szCs w:val="22"/>
        </w:rPr>
        <w:t xml:space="preserve"> </w:t>
      </w:r>
      <w:r w:rsidRPr="005D3ED3">
        <w:rPr>
          <w:rFonts w:ascii="Candara" w:hAnsi="Candara"/>
          <w:b/>
          <w:sz w:val="22"/>
          <w:szCs w:val="22"/>
          <w:u w:val="single"/>
        </w:rPr>
        <w:t>AND</w:t>
      </w:r>
      <w:r w:rsidRPr="005D3ED3">
        <w:rPr>
          <w:rFonts w:ascii="Candara" w:hAnsi="Candara"/>
          <w:b/>
          <w:sz w:val="22"/>
          <w:szCs w:val="22"/>
        </w:rPr>
        <w:t xml:space="preserve"> </w:t>
      </w:r>
      <w:r w:rsidR="005232ED" w:rsidRPr="005D3ED3">
        <w:rPr>
          <w:rFonts w:ascii="Candara" w:hAnsi="Candara"/>
          <w:b/>
          <w:sz w:val="22"/>
          <w:szCs w:val="22"/>
        </w:rPr>
        <w:t xml:space="preserve">Universal’s </w:t>
      </w:r>
      <w:r w:rsidRPr="005D3ED3">
        <w:rPr>
          <w:rFonts w:ascii="Candara" w:hAnsi="Candara"/>
          <w:b/>
          <w:sz w:val="22"/>
          <w:szCs w:val="22"/>
        </w:rPr>
        <w:t>Islands of Adventure</w:t>
      </w:r>
      <w:r w:rsidR="00807FB4" w:rsidRPr="005D3ED3">
        <w:rPr>
          <w:rFonts w:ascii="Candara" w:hAnsi="Candara"/>
          <w:b/>
          <w:sz w:val="22"/>
          <w:szCs w:val="22"/>
        </w:rPr>
        <w:t>®</w:t>
      </w:r>
      <w:r w:rsidRPr="005D3ED3">
        <w:rPr>
          <w:rFonts w:ascii="Candara" w:hAnsi="Candara"/>
          <w:sz w:val="22"/>
          <w:szCs w:val="22"/>
        </w:rPr>
        <w:t xml:space="preserve"> </w:t>
      </w:r>
      <w:r w:rsidRPr="005D3ED3">
        <w:rPr>
          <w:rFonts w:ascii="Candara" w:hAnsi="Candara"/>
          <w:sz w:val="20"/>
          <w:szCs w:val="22"/>
        </w:rPr>
        <w:t xml:space="preserve">(1 day </w:t>
      </w:r>
      <w:r w:rsidR="005232ED" w:rsidRPr="005D3ED3">
        <w:rPr>
          <w:rFonts w:ascii="Candara" w:hAnsi="Candara"/>
          <w:sz w:val="20"/>
          <w:szCs w:val="22"/>
        </w:rPr>
        <w:t>Park-to-Park</w:t>
      </w:r>
      <w:r w:rsidR="00094802" w:rsidRPr="005D3ED3">
        <w:rPr>
          <w:rFonts w:ascii="Candara" w:hAnsi="Candara"/>
          <w:sz w:val="20"/>
          <w:szCs w:val="22"/>
        </w:rPr>
        <w:t>)</w:t>
      </w:r>
    </w:p>
    <w:p w:rsidR="005123D3" w:rsidRPr="005123D3" w:rsidRDefault="005123D3" w:rsidP="005123D3">
      <w:pPr>
        <w:numPr>
          <w:ilvl w:val="0"/>
          <w:numId w:val="6"/>
        </w:numPr>
        <w:rPr>
          <w:rFonts w:ascii="Candara" w:hAnsi="Candara"/>
          <w:b/>
          <w:sz w:val="22"/>
          <w:szCs w:val="22"/>
        </w:rPr>
      </w:pPr>
      <w:r w:rsidRPr="005123D3">
        <w:rPr>
          <w:rFonts w:ascii="Candara" w:hAnsi="Candara"/>
          <w:b/>
          <w:sz w:val="22"/>
          <w:szCs w:val="22"/>
        </w:rPr>
        <w:t xml:space="preserve">Disney Performing Arts </w:t>
      </w:r>
      <w:proofErr w:type="spellStart"/>
      <w:r w:rsidRPr="005123D3">
        <w:rPr>
          <w:rFonts w:ascii="Candara" w:hAnsi="Candara"/>
          <w:b/>
          <w:sz w:val="22"/>
          <w:szCs w:val="22"/>
        </w:rPr>
        <w:t>OnStage</w:t>
      </w:r>
      <w:proofErr w:type="spellEnd"/>
      <w:r w:rsidRPr="005123D3">
        <w:rPr>
          <w:rFonts w:ascii="Candara" w:hAnsi="Candara"/>
          <w:b/>
          <w:sz w:val="22"/>
          <w:szCs w:val="22"/>
        </w:rPr>
        <w:t xml:space="preserve"> 3 Day</w:t>
      </w:r>
      <w:r w:rsidRPr="005123D3">
        <w:rPr>
          <w:rFonts w:ascii="Candara" w:hAnsi="Candara"/>
          <w:sz w:val="22"/>
          <w:szCs w:val="22"/>
        </w:rPr>
        <w:t xml:space="preserve"> (1 park per day - Starter®) Ticket to the </w:t>
      </w:r>
      <w:r w:rsidRPr="005123D3">
        <w:rPr>
          <w:rFonts w:ascii="Candara" w:hAnsi="Candara"/>
          <w:b/>
          <w:sz w:val="22"/>
          <w:szCs w:val="22"/>
        </w:rPr>
        <w:t>Walt Disney World® Resort</w:t>
      </w:r>
    </w:p>
    <w:p w:rsidR="00BD4BB1" w:rsidRPr="00B62093" w:rsidRDefault="00926155" w:rsidP="00BD4BB1">
      <w:pPr>
        <w:numPr>
          <w:ilvl w:val="0"/>
          <w:numId w:val="6"/>
        </w:numPr>
        <w:rPr>
          <w:rFonts w:ascii="Candara" w:hAnsi="Candara"/>
          <w:i/>
          <w:sz w:val="22"/>
          <w:szCs w:val="22"/>
        </w:rPr>
      </w:pPr>
      <w:r>
        <w:rPr>
          <w:rFonts w:ascii="Candara" w:hAnsi="Candara"/>
          <w:sz w:val="22"/>
          <w:szCs w:val="22"/>
        </w:rPr>
        <w:t>On-site a</w:t>
      </w:r>
      <w:r w:rsidR="00BD4BB1" w:rsidRPr="00B62093">
        <w:rPr>
          <w:rFonts w:ascii="Candara" w:hAnsi="Candara"/>
          <w:sz w:val="22"/>
          <w:szCs w:val="22"/>
        </w:rPr>
        <w:t>ssistance with</w:t>
      </w:r>
      <w:r w:rsidR="00BD4BB1" w:rsidRPr="00B62093">
        <w:rPr>
          <w:rFonts w:ascii="Candara" w:hAnsi="Candara"/>
          <w:b/>
          <w:sz w:val="22"/>
          <w:szCs w:val="22"/>
        </w:rPr>
        <w:t xml:space="preserve"> </w:t>
      </w:r>
      <w:r w:rsidR="006907EC" w:rsidRPr="00B62093">
        <w:rPr>
          <w:rFonts w:ascii="Candara" w:hAnsi="Candara"/>
          <w:b/>
          <w:i/>
          <w:sz w:val="22"/>
          <w:szCs w:val="22"/>
        </w:rPr>
        <w:t xml:space="preserve">Disney Performing Arts </w:t>
      </w:r>
      <w:proofErr w:type="spellStart"/>
      <w:r w:rsidR="006907EC" w:rsidRPr="00B62093">
        <w:rPr>
          <w:rFonts w:ascii="Candara" w:hAnsi="Candara"/>
          <w:b/>
          <w:i/>
          <w:sz w:val="22"/>
          <w:szCs w:val="22"/>
        </w:rPr>
        <w:t>OnS</w:t>
      </w:r>
      <w:r w:rsidR="00BD4BB1" w:rsidRPr="00B62093">
        <w:rPr>
          <w:rFonts w:ascii="Candara" w:hAnsi="Candara"/>
          <w:b/>
          <w:i/>
          <w:sz w:val="22"/>
          <w:szCs w:val="22"/>
        </w:rPr>
        <w:t>tage</w:t>
      </w:r>
      <w:proofErr w:type="spellEnd"/>
      <w:r w:rsidR="00BD4BB1" w:rsidRPr="00B62093">
        <w:rPr>
          <w:rFonts w:ascii="Candara" w:hAnsi="Candara"/>
          <w:b/>
          <w:sz w:val="22"/>
          <w:szCs w:val="22"/>
        </w:rPr>
        <w:t xml:space="preserve"> Performances </w:t>
      </w:r>
    </w:p>
    <w:p w:rsidR="00BD4BB1" w:rsidRPr="00B62093" w:rsidRDefault="00BD4BB1" w:rsidP="00FE7022">
      <w:pPr>
        <w:numPr>
          <w:ilvl w:val="0"/>
          <w:numId w:val="6"/>
        </w:numPr>
        <w:tabs>
          <w:tab w:val="left" w:pos="1440"/>
        </w:tabs>
        <w:rPr>
          <w:rFonts w:ascii="Candara" w:hAnsi="Candara"/>
          <w:i/>
          <w:sz w:val="22"/>
          <w:szCs w:val="22"/>
        </w:rPr>
      </w:pPr>
      <w:r w:rsidRPr="00B62093">
        <w:rPr>
          <w:rFonts w:ascii="Candara" w:hAnsi="Candara"/>
          <w:b/>
          <w:bCs/>
          <w:sz w:val="22"/>
          <w:szCs w:val="22"/>
        </w:rPr>
        <w:t>Group</w:t>
      </w:r>
      <w:r w:rsidR="00593ED8" w:rsidRPr="00B62093">
        <w:rPr>
          <w:rFonts w:ascii="Candara" w:hAnsi="Candara"/>
          <w:b/>
          <w:bCs/>
          <w:sz w:val="22"/>
          <w:szCs w:val="22"/>
        </w:rPr>
        <w:t xml:space="preserve"> Travel Video Souvenir Package </w:t>
      </w:r>
      <w:r w:rsidRPr="00B62093">
        <w:rPr>
          <w:rFonts w:ascii="Candara" w:hAnsi="Candara"/>
          <w:b/>
          <w:bCs/>
          <w:sz w:val="22"/>
          <w:szCs w:val="22"/>
        </w:rPr>
        <w:t xml:space="preserve">- </w:t>
      </w:r>
      <w:r w:rsidRPr="00B62093">
        <w:rPr>
          <w:rFonts w:ascii="Candara" w:hAnsi="Candara"/>
          <w:i/>
          <w:sz w:val="22"/>
          <w:szCs w:val="22"/>
        </w:rPr>
        <w:t>A great</w:t>
      </w:r>
      <w:r w:rsidR="00FE7022" w:rsidRPr="00B62093">
        <w:rPr>
          <w:rFonts w:ascii="Candara" w:hAnsi="Candara"/>
          <w:i/>
          <w:sz w:val="22"/>
          <w:szCs w:val="22"/>
        </w:rPr>
        <w:t xml:space="preserve"> keepsake of a fabulous trip!</w:t>
      </w:r>
      <w:r w:rsidRPr="00B62093">
        <w:rPr>
          <w:rFonts w:ascii="Candara" w:hAnsi="Candara"/>
          <w:i/>
          <w:sz w:val="22"/>
          <w:szCs w:val="22"/>
        </w:rPr>
        <w:t xml:space="preserve"> Take pictures throughout your trip</w:t>
      </w:r>
      <w:r w:rsidR="00FE7022" w:rsidRPr="00B62093">
        <w:rPr>
          <w:rFonts w:ascii="Candara" w:hAnsi="Candara"/>
          <w:i/>
          <w:sz w:val="22"/>
          <w:szCs w:val="22"/>
        </w:rPr>
        <w:t xml:space="preserve"> and</w:t>
      </w:r>
      <w:r w:rsidR="00593ED8" w:rsidRPr="00B62093">
        <w:rPr>
          <w:rFonts w:ascii="Candara" w:hAnsi="Candara"/>
          <w:i/>
          <w:sz w:val="22"/>
          <w:szCs w:val="22"/>
        </w:rPr>
        <w:t xml:space="preserve"> </w:t>
      </w:r>
      <w:r w:rsidR="00FE7022" w:rsidRPr="00B62093">
        <w:rPr>
          <w:rFonts w:ascii="Candara" w:hAnsi="Candara"/>
          <w:i/>
          <w:sz w:val="22"/>
          <w:szCs w:val="22"/>
        </w:rPr>
        <w:t>upload or share them via Group Travel Video’s mobile app</w:t>
      </w:r>
      <w:r w:rsidRPr="00B62093">
        <w:rPr>
          <w:rFonts w:ascii="Candara" w:hAnsi="Candara"/>
          <w:i/>
          <w:sz w:val="22"/>
          <w:szCs w:val="22"/>
        </w:rPr>
        <w:t xml:space="preserve">. </w:t>
      </w:r>
      <w:r w:rsidR="00FE7022" w:rsidRPr="00B62093">
        <w:rPr>
          <w:rFonts w:ascii="Candara" w:hAnsi="Candara"/>
          <w:i/>
          <w:sz w:val="22"/>
          <w:szCs w:val="22"/>
        </w:rPr>
        <w:t>After your trip a</w:t>
      </w:r>
      <w:r w:rsidRPr="00B62093">
        <w:rPr>
          <w:rFonts w:ascii="Candara" w:hAnsi="Candara"/>
          <w:i/>
          <w:sz w:val="22"/>
          <w:szCs w:val="22"/>
        </w:rPr>
        <w:t xml:space="preserve"> souvenir video will be created, and each traveler will receive a DVD copy.  </w:t>
      </w:r>
    </w:p>
    <w:p w:rsidR="00B62093" w:rsidRPr="00926155" w:rsidRDefault="00BD4BB1" w:rsidP="00926155">
      <w:pPr>
        <w:pStyle w:val="ListParagraph"/>
        <w:numPr>
          <w:ilvl w:val="0"/>
          <w:numId w:val="5"/>
        </w:numPr>
        <w:rPr>
          <w:rFonts w:ascii="Candara" w:hAnsi="Candara"/>
        </w:rPr>
      </w:pPr>
      <w:r w:rsidRPr="00B62093">
        <w:rPr>
          <w:rFonts w:ascii="Candara" w:hAnsi="Candara"/>
          <w:b/>
        </w:rPr>
        <w:t>BRT Drawstring bag</w:t>
      </w:r>
      <w:r w:rsidRPr="00B62093">
        <w:rPr>
          <w:rFonts w:ascii="Candara" w:hAnsi="Candara"/>
        </w:rPr>
        <w:t xml:space="preserve"> for every participant</w:t>
      </w:r>
    </w:p>
    <w:p w:rsidR="005D3ED3" w:rsidRDefault="005D3ED3" w:rsidP="00BD4BB1">
      <w:pPr>
        <w:numPr>
          <w:ilvl w:val="0"/>
          <w:numId w:val="5"/>
        </w:numPr>
        <w:tabs>
          <w:tab w:val="left" w:pos="720"/>
        </w:tabs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Twenty (20) </w:t>
      </w:r>
      <w:r w:rsidRPr="005D3ED3">
        <w:rPr>
          <w:rFonts w:ascii="Candara" w:hAnsi="Candara"/>
          <w:b/>
          <w:sz w:val="22"/>
          <w:szCs w:val="22"/>
        </w:rPr>
        <w:t>Discounted Chaperone Packages</w:t>
      </w:r>
      <w:r>
        <w:rPr>
          <w:rFonts w:ascii="Candara" w:hAnsi="Candara"/>
          <w:sz w:val="22"/>
          <w:szCs w:val="22"/>
        </w:rPr>
        <w:t xml:space="preserve"> </w:t>
      </w:r>
      <w:r>
        <w:rPr>
          <w:rFonts w:ascii="Candara" w:hAnsi="Candara"/>
          <w:i/>
          <w:sz w:val="22"/>
          <w:szCs w:val="22"/>
        </w:rPr>
        <w:t>(pay $800 for double occupancy)</w:t>
      </w:r>
    </w:p>
    <w:p w:rsidR="00BD4BB1" w:rsidRPr="00B62093" w:rsidRDefault="00BD4BB1" w:rsidP="00BD4BB1">
      <w:pPr>
        <w:numPr>
          <w:ilvl w:val="0"/>
          <w:numId w:val="5"/>
        </w:numPr>
        <w:tabs>
          <w:tab w:val="left" w:pos="720"/>
        </w:tabs>
        <w:rPr>
          <w:rFonts w:ascii="Candara" w:hAnsi="Candara"/>
          <w:sz w:val="22"/>
          <w:szCs w:val="22"/>
        </w:rPr>
      </w:pPr>
      <w:r w:rsidRPr="00B62093">
        <w:rPr>
          <w:rFonts w:ascii="Candara" w:hAnsi="Candara"/>
          <w:sz w:val="22"/>
          <w:szCs w:val="22"/>
        </w:rPr>
        <w:t>All taxes, service charges, and gratuities for restaurant and hotel facilities</w:t>
      </w:r>
    </w:p>
    <w:p w:rsidR="00BD4BB1" w:rsidRPr="00B62093" w:rsidRDefault="00BD4BB1" w:rsidP="00BD4BB1">
      <w:pPr>
        <w:numPr>
          <w:ilvl w:val="0"/>
          <w:numId w:val="5"/>
        </w:numPr>
        <w:rPr>
          <w:rFonts w:ascii="Candara" w:hAnsi="Candara"/>
          <w:sz w:val="22"/>
          <w:szCs w:val="22"/>
        </w:rPr>
      </w:pPr>
      <w:r w:rsidRPr="00B62093">
        <w:rPr>
          <w:rFonts w:ascii="Candara" w:hAnsi="Candara"/>
          <w:sz w:val="22"/>
          <w:szCs w:val="22"/>
        </w:rPr>
        <w:t xml:space="preserve">Bob Rogers Travel Tour Manual </w:t>
      </w:r>
    </w:p>
    <w:p w:rsidR="00BD4BB1" w:rsidRPr="00B62093" w:rsidRDefault="00BD4BB1" w:rsidP="00BD4BB1">
      <w:pPr>
        <w:numPr>
          <w:ilvl w:val="0"/>
          <w:numId w:val="5"/>
        </w:numPr>
        <w:rPr>
          <w:rFonts w:ascii="Candara" w:hAnsi="Candara"/>
          <w:sz w:val="22"/>
          <w:szCs w:val="22"/>
        </w:rPr>
      </w:pPr>
      <w:r w:rsidRPr="00B62093">
        <w:rPr>
          <w:rFonts w:ascii="Candara" w:hAnsi="Candara"/>
          <w:b/>
          <w:sz w:val="22"/>
          <w:szCs w:val="22"/>
        </w:rPr>
        <w:t>Bob Rogers Travel Hotel Contract</w:t>
      </w:r>
      <w:r w:rsidRPr="00B62093">
        <w:rPr>
          <w:rFonts w:ascii="Candara" w:hAnsi="Candara"/>
          <w:sz w:val="22"/>
          <w:szCs w:val="22"/>
        </w:rPr>
        <w:t xml:space="preserve">- </w:t>
      </w:r>
      <w:r w:rsidRPr="00B62093">
        <w:rPr>
          <w:rFonts w:ascii="Candara" w:hAnsi="Candara"/>
          <w:i/>
          <w:iCs/>
          <w:sz w:val="22"/>
          <w:szCs w:val="22"/>
        </w:rPr>
        <w:t>Assurance that the hotel will abide by the student friendly bylaws that BRT has agreed upon with the hotel.</w:t>
      </w:r>
    </w:p>
    <w:p w:rsidR="00BD4BB1" w:rsidRPr="00B62093" w:rsidRDefault="00BD4BB1" w:rsidP="00BD4BB1">
      <w:pPr>
        <w:numPr>
          <w:ilvl w:val="0"/>
          <w:numId w:val="5"/>
        </w:numPr>
        <w:tabs>
          <w:tab w:val="left" w:pos="720"/>
        </w:tabs>
        <w:rPr>
          <w:rFonts w:ascii="Candara" w:hAnsi="Candara"/>
          <w:sz w:val="22"/>
          <w:szCs w:val="22"/>
        </w:rPr>
      </w:pPr>
      <w:r w:rsidRPr="00B62093">
        <w:rPr>
          <w:rFonts w:ascii="Candara" w:hAnsi="Candara"/>
          <w:sz w:val="22"/>
          <w:szCs w:val="22"/>
        </w:rPr>
        <w:t>Insurance Coverage as Recommended by Student Youth Travel Association</w:t>
      </w:r>
    </w:p>
    <w:p w:rsidR="00BD4BB1" w:rsidRPr="00B62093" w:rsidRDefault="00BD4BB1" w:rsidP="00BD4BB1">
      <w:pPr>
        <w:numPr>
          <w:ilvl w:val="0"/>
          <w:numId w:val="5"/>
        </w:numPr>
        <w:tabs>
          <w:tab w:val="left" w:pos="720"/>
        </w:tabs>
        <w:rPr>
          <w:rFonts w:ascii="Candara" w:hAnsi="Candara"/>
          <w:sz w:val="22"/>
          <w:szCs w:val="22"/>
        </w:rPr>
      </w:pPr>
      <w:r w:rsidRPr="00B62093">
        <w:rPr>
          <w:rFonts w:ascii="Candara" w:hAnsi="Candara"/>
          <w:sz w:val="22"/>
          <w:szCs w:val="22"/>
        </w:rPr>
        <w:t>$200,000 Consumer Protection Plan</w:t>
      </w:r>
    </w:p>
    <w:p w:rsidR="00BD4BB1" w:rsidRPr="00233FBD" w:rsidRDefault="00BD4BB1" w:rsidP="00BD4BB1">
      <w:pPr>
        <w:numPr>
          <w:ilvl w:val="0"/>
          <w:numId w:val="5"/>
        </w:numPr>
        <w:tabs>
          <w:tab w:val="left" w:pos="720"/>
        </w:tabs>
        <w:rPr>
          <w:rFonts w:ascii="Candara" w:hAnsi="Candara"/>
          <w:sz w:val="22"/>
          <w:szCs w:val="22"/>
        </w:rPr>
      </w:pPr>
      <w:r w:rsidRPr="00B62093">
        <w:rPr>
          <w:rFonts w:ascii="Candara" w:hAnsi="Candara"/>
          <w:b/>
          <w:sz w:val="22"/>
          <w:szCs w:val="22"/>
        </w:rPr>
        <w:t xml:space="preserve">Company Tour Director - </w:t>
      </w:r>
      <w:r w:rsidRPr="00B62093">
        <w:rPr>
          <w:rFonts w:ascii="Candara" w:hAnsi="Candara"/>
          <w:i/>
          <w:iCs/>
          <w:sz w:val="22"/>
          <w:szCs w:val="22"/>
        </w:rPr>
        <w:t>On-site trip coordinator who manages all trip details at your destination</w:t>
      </w:r>
    </w:p>
    <w:p w:rsidR="00233FBD" w:rsidRPr="00233FBD" w:rsidRDefault="001C4BC2" w:rsidP="00BD4BB1">
      <w:pPr>
        <w:numPr>
          <w:ilvl w:val="0"/>
          <w:numId w:val="5"/>
        </w:numPr>
        <w:tabs>
          <w:tab w:val="left" w:pos="720"/>
        </w:tabs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Pizza party</w:t>
      </w:r>
      <w:r w:rsidR="00233FBD" w:rsidRPr="00233FBD">
        <w:rPr>
          <w:rFonts w:ascii="Candara" w:hAnsi="Candara"/>
          <w:sz w:val="22"/>
          <w:szCs w:val="22"/>
        </w:rPr>
        <w:t xml:space="preserve"> at hotel</w:t>
      </w:r>
    </w:p>
    <w:p w:rsidR="00D037C5" w:rsidRDefault="00D037C5" w:rsidP="00BD4BB1">
      <w:pPr>
        <w:rPr>
          <w:rFonts w:ascii="Candara" w:hAnsi="Candara"/>
          <w:b/>
          <w:bCs/>
          <w:sz w:val="22"/>
          <w:szCs w:val="22"/>
          <w:u w:val="single"/>
        </w:rPr>
      </w:pPr>
    </w:p>
    <w:p w:rsidR="005123D3" w:rsidRPr="00FE7022" w:rsidRDefault="005123D3" w:rsidP="005123D3">
      <w:pPr>
        <w:rPr>
          <w:rFonts w:ascii="Candara" w:hAnsi="Candara"/>
          <w:b/>
          <w:bCs/>
          <w:sz w:val="22"/>
          <w:szCs w:val="22"/>
          <w:u w:val="single"/>
        </w:rPr>
      </w:pPr>
      <w:r w:rsidRPr="00FE7022">
        <w:rPr>
          <w:rFonts w:ascii="Candara" w:hAnsi="Candara"/>
          <w:b/>
          <w:bCs/>
          <w:sz w:val="22"/>
          <w:szCs w:val="22"/>
          <w:u w:val="single"/>
        </w:rPr>
        <w:t xml:space="preserve">Disney Performing Arts </w:t>
      </w:r>
      <w:r w:rsidRPr="005123D3">
        <w:rPr>
          <w:rFonts w:ascii="Candara" w:hAnsi="Candara"/>
          <w:b/>
          <w:bCs/>
          <w:sz w:val="22"/>
          <w:szCs w:val="22"/>
          <w:u w:val="single"/>
        </w:rPr>
        <w:t>– 3 Day</w:t>
      </w:r>
      <w:r w:rsidRPr="00FE7022">
        <w:rPr>
          <w:rFonts w:ascii="Candara" w:hAnsi="Candara"/>
          <w:b/>
          <w:bCs/>
          <w:sz w:val="22"/>
          <w:szCs w:val="22"/>
          <w:u w:val="single"/>
        </w:rPr>
        <w:t xml:space="preserve"> </w:t>
      </w:r>
      <w:r>
        <w:rPr>
          <w:rFonts w:ascii="Candara" w:hAnsi="Candara"/>
          <w:b/>
          <w:bCs/>
          <w:sz w:val="22"/>
          <w:szCs w:val="22"/>
          <w:u w:val="single"/>
        </w:rPr>
        <w:t>(1 park per day - Starter</w:t>
      </w:r>
      <w:r w:rsidRPr="00FE7022">
        <w:rPr>
          <w:rFonts w:ascii="Candara" w:hAnsi="Candara"/>
          <w:b/>
          <w:bCs/>
          <w:sz w:val="22"/>
          <w:szCs w:val="22"/>
          <w:u w:val="single"/>
        </w:rPr>
        <w:t>®</w:t>
      </w:r>
      <w:r>
        <w:rPr>
          <w:rFonts w:ascii="Candara" w:hAnsi="Candara"/>
          <w:b/>
          <w:bCs/>
          <w:sz w:val="22"/>
          <w:szCs w:val="22"/>
          <w:u w:val="single"/>
        </w:rPr>
        <w:t>)</w:t>
      </w:r>
      <w:r w:rsidRPr="00FE7022">
        <w:rPr>
          <w:rFonts w:ascii="Candara" w:hAnsi="Candara"/>
          <w:b/>
          <w:bCs/>
          <w:i/>
          <w:sz w:val="22"/>
          <w:szCs w:val="22"/>
          <w:u w:val="single"/>
        </w:rPr>
        <w:t xml:space="preserve"> </w:t>
      </w:r>
      <w:r w:rsidRPr="00FE7022">
        <w:rPr>
          <w:rFonts w:ascii="Candara" w:hAnsi="Candara"/>
          <w:b/>
          <w:bCs/>
          <w:sz w:val="22"/>
          <w:szCs w:val="22"/>
          <w:u w:val="single"/>
        </w:rPr>
        <w:t>Ticket</w:t>
      </w:r>
    </w:p>
    <w:p w:rsidR="005123D3" w:rsidRPr="00FE7022" w:rsidRDefault="005123D3" w:rsidP="005123D3">
      <w:pPr>
        <w:rPr>
          <w:rFonts w:ascii="Candara" w:hAnsi="Candara"/>
          <w:sz w:val="22"/>
          <w:szCs w:val="22"/>
        </w:rPr>
      </w:pPr>
    </w:p>
    <w:p w:rsidR="005123D3" w:rsidRDefault="005123D3" w:rsidP="005123D3">
      <w:pPr>
        <w:rPr>
          <w:rFonts w:ascii="Candara" w:hAnsi="Candara"/>
          <w:sz w:val="22"/>
          <w:szCs w:val="22"/>
        </w:rPr>
      </w:pPr>
      <w:r w:rsidRPr="00221DDD">
        <w:rPr>
          <w:rFonts w:ascii="Candara" w:hAnsi="Candara"/>
          <w:sz w:val="22"/>
          <w:szCs w:val="22"/>
        </w:rPr>
        <w:t>Tickets are valid for admission to ONE theme park for EACH DAY of the package. Visiting more than one theme park on the same day requires the Park Hopper® Option (not included with this Package). Please Note: Multi-day tickets can NOT be used to enter more than one theme park in the same day.</w:t>
      </w:r>
    </w:p>
    <w:p w:rsidR="00233FBD" w:rsidRPr="00221DDD" w:rsidRDefault="00233FBD" w:rsidP="005123D3">
      <w:pPr>
        <w:rPr>
          <w:rFonts w:ascii="Candara" w:hAnsi="Candara"/>
          <w:sz w:val="22"/>
          <w:szCs w:val="22"/>
        </w:rPr>
      </w:pPr>
    </w:p>
    <w:p w:rsidR="00B62093" w:rsidRPr="008E1828" w:rsidRDefault="00B62093" w:rsidP="00B62093">
      <w:pPr>
        <w:rPr>
          <w:rFonts w:ascii="Candara" w:hAnsi="Candara"/>
          <w:b/>
          <w:szCs w:val="24"/>
          <w:u w:val="single"/>
        </w:rPr>
      </w:pPr>
      <w:r w:rsidRPr="008E1828">
        <w:rPr>
          <w:rFonts w:ascii="Candara" w:hAnsi="Candara"/>
          <w:b/>
          <w:szCs w:val="24"/>
          <w:u w:val="single"/>
        </w:rPr>
        <w:lastRenderedPageBreak/>
        <w:t>NON-INCLUSIONS / OPTIONS</w:t>
      </w:r>
    </w:p>
    <w:p w:rsidR="00711200" w:rsidRPr="00233FBD" w:rsidRDefault="00B62093" w:rsidP="00233FBD">
      <w:pPr>
        <w:numPr>
          <w:ilvl w:val="0"/>
          <w:numId w:val="4"/>
        </w:numPr>
        <w:ind w:left="0" w:firstLine="0"/>
        <w:rPr>
          <w:rFonts w:ascii="Candara" w:hAnsi="Candara"/>
          <w:szCs w:val="24"/>
        </w:rPr>
      </w:pPr>
      <w:r w:rsidRPr="008E1828">
        <w:rPr>
          <w:rFonts w:ascii="Candara" w:hAnsi="Candara"/>
          <w:szCs w:val="24"/>
        </w:rPr>
        <w:t>Meals stated as student cost</w:t>
      </w:r>
    </w:p>
    <w:p w:rsidR="00886D84" w:rsidRDefault="00B62093" w:rsidP="00886D84">
      <w:pPr>
        <w:numPr>
          <w:ilvl w:val="0"/>
          <w:numId w:val="4"/>
        </w:numPr>
        <w:ind w:left="0" w:firstLine="0"/>
        <w:rPr>
          <w:rFonts w:ascii="Candara" w:hAnsi="Candara"/>
          <w:szCs w:val="24"/>
        </w:rPr>
      </w:pPr>
      <w:r w:rsidRPr="00886D84">
        <w:rPr>
          <w:rFonts w:ascii="Candara" w:hAnsi="Candara"/>
          <w:b/>
          <w:szCs w:val="24"/>
        </w:rPr>
        <w:t xml:space="preserve">Baggage Fees </w:t>
      </w:r>
      <w:r w:rsidRPr="00886D84">
        <w:rPr>
          <w:rFonts w:ascii="Candara" w:hAnsi="Candara"/>
          <w:szCs w:val="24"/>
        </w:rPr>
        <w:t>for checked baggage, oversize/overweight luggage or instruments</w:t>
      </w:r>
    </w:p>
    <w:p w:rsidR="008601D7" w:rsidRPr="008E1828" w:rsidRDefault="008601D7" w:rsidP="00B62093">
      <w:pPr>
        <w:rPr>
          <w:rFonts w:ascii="Candara" w:hAnsi="Candara"/>
          <w:szCs w:val="24"/>
        </w:rPr>
      </w:pPr>
    </w:p>
    <w:p w:rsidR="00B62093" w:rsidRDefault="00B62093" w:rsidP="00B62093">
      <w:pPr>
        <w:rPr>
          <w:rFonts w:ascii="Candara" w:hAnsi="Candara"/>
          <w:sz w:val="22"/>
          <w:szCs w:val="22"/>
        </w:rPr>
      </w:pPr>
      <w:r w:rsidRPr="00177726">
        <w:rPr>
          <w:rFonts w:ascii="Candara" w:hAnsi="Candara"/>
          <w:sz w:val="22"/>
          <w:szCs w:val="22"/>
        </w:rPr>
        <w:t>*</w:t>
      </w:r>
      <w:r>
        <w:rPr>
          <w:rFonts w:ascii="Candara" w:hAnsi="Candara"/>
          <w:b/>
          <w:sz w:val="22"/>
          <w:szCs w:val="22"/>
        </w:rPr>
        <w:t>AIRLINE BAGGAGE FEES</w:t>
      </w:r>
      <w:r w:rsidRPr="00177726">
        <w:rPr>
          <w:rFonts w:ascii="Candara" w:hAnsi="Candara"/>
          <w:sz w:val="22"/>
          <w:szCs w:val="22"/>
        </w:rPr>
        <w:t xml:space="preserve">:  Most airlines charge additional fees for checked baggage. </w:t>
      </w:r>
      <w:r w:rsidRPr="00177726">
        <w:rPr>
          <w:rFonts w:ascii="Candara" w:hAnsi="Candara"/>
          <w:b/>
          <w:sz w:val="22"/>
          <w:szCs w:val="22"/>
          <w:u w:val="single"/>
        </w:rPr>
        <w:t xml:space="preserve">Checked </w:t>
      </w:r>
      <w:r>
        <w:rPr>
          <w:rFonts w:ascii="Candara" w:hAnsi="Candara"/>
          <w:b/>
          <w:sz w:val="22"/>
          <w:szCs w:val="22"/>
          <w:u w:val="single"/>
        </w:rPr>
        <w:t>b</w:t>
      </w:r>
      <w:r w:rsidRPr="00177726">
        <w:rPr>
          <w:rFonts w:ascii="Candara" w:hAnsi="Candara"/>
          <w:b/>
          <w:sz w:val="22"/>
          <w:szCs w:val="22"/>
          <w:u w:val="single"/>
        </w:rPr>
        <w:t>aggage fees are NOT included in your estimated tour package costs (unless otherwise noted).</w:t>
      </w:r>
      <w:r w:rsidRPr="00177726">
        <w:rPr>
          <w:rFonts w:ascii="Candara" w:hAnsi="Candara"/>
          <w:sz w:val="22"/>
          <w:szCs w:val="22"/>
        </w:rPr>
        <w:t xml:space="preserve"> Fees vary b</w:t>
      </w:r>
      <w:r>
        <w:rPr>
          <w:rFonts w:ascii="Candara" w:hAnsi="Candara"/>
          <w:sz w:val="22"/>
          <w:szCs w:val="22"/>
        </w:rPr>
        <w:t>y airline and can range from $50</w:t>
      </w:r>
      <w:r w:rsidRPr="00177726">
        <w:rPr>
          <w:rFonts w:ascii="Candara" w:hAnsi="Candara"/>
          <w:sz w:val="22"/>
          <w:szCs w:val="22"/>
        </w:rPr>
        <w:t xml:space="preserve"> for the first checked bag</w:t>
      </w:r>
      <w:r>
        <w:rPr>
          <w:rFonts w:ascii="Candara" w:hAnsi="Candara"/>
          <w:sz w:val="22"/>
          <w:szCs w:val="22"/>
        </w:rPr>
        <w:t xml:space="preserve"> (round trip)</w:t>
      </w:r>
      <w:r w:rsidRPr="00177726">
        <w:rPr>
          <w:rFonts w:ascii="Candara" w:hAnsi="Candara"/>
          <w:sz w:val="22"/>
          <w:szCs w:val="22"/>
        </w:rPr>
        <w:t xml:space="preserve"> to over $</w:t>
      </w:r>
      <w:r>
        <w:rPr>
          <w:rFonts w:ascii="Candara" w:hAnsi="Candara"/>
          <w:sz w:val="22"/>
          <w:szCs w:val="22"/>
        </w:rPr>
        <w:t>2</w:t>
      </w:r>
      <w:r w:rsidRPr="00177726">
        <w:rPr>
          <w:rFonts w:ascii="Candara" w:hAnsi="Candara"/>
          <w:sz w:val="22"/>
          <w:szCs w:val="22"/>
        </w:rPr>
        <w:t>00 for an overweight or oversized item</w:t>
      </w:r>
      <w:r>
        <w:rPr>
          <w:rFonts w:ascii="Candara" w:hAnsi="Candara"/>
          <w:sz w:val="22"/>
          <w:szCs w:val="22"/>
        </w:rPr>
        <w:t xml:space="preserve"> (round trip)</w:t>
      </w:r>
      <w:r w:rsidRPr="00177726">
        <w:rPr>
          <w:rFonts w:ascii="Candara" w:hAnsi="Candara"/>
          <w:sz w:val="22"/>
          <w:szCs w:val="22"/>
        </w:rPr>
        <w:t xml:space="preserve">. BRT strongly recommends considering an equipment truck to </w:t>
      </w:r>
      <w:r>
        <w:rPr>
          <w:rFonts w:ascii="Candara" w:hAnsi="Candara"/>
          <w:sz w:val="22"/>
          <w:szCs w:val="22"/>
        </w:rPr>
        <w:t>reduce</w:t>
      </w:r>
      <w:r w:rsidRPr="00177726">
        <w:rPr>
          <w:rFonts w:ascii="Candara" w:hAnsi="Candara"/>
          <w:sz w:val="22"/>
          <w:szCs w:val="22"/>
        </w:rPr>
        <w:t xml:space="preserve"> </w:t>
      </w:r>
      <w:r>
        <w:rPr>
          <w:rFonts w:ascii="Candara" w:hAnsi="Candara"/>
          <w:sz w:val="22"/>
          <w:szCs w:val="22"/>
        </w:rPr>
        <w:t xml:space="preserve">your </w:t>
      </w:r>
      <w:r w:rsidR="00233FBD">
        <w:rPr>
          <w:rFonts w:ascii="Candara" w:hAnsi="Candara"/>
          <w:sz w:val="22"/>
          <w:szCs w:val="22"/>
        </w:rPr>
        <w:t xml:space="preserve">costs.  </w:t>
      </w:r>
    </w:p>
    <w:p w:rsidR="00233FBD" w:rsidRPr="005D3ED3" w:rsidRDefault="00233FBD" w:rsidP="00B62093">
      <w:pP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WE MAY BE SENDING UNIFORMS AND ISTRUMENTS ON A TRUCK TO SAVE ANY BAGGAGE FEES. This would avoid an additional $100 - $200 in baggage/cargo fees.</w:t>
      </w:r>
    </w:p>
    <w:p w:rsidR="00B62093" w:rsidRPr="008E1828" w:rsidRDefault="00B62093" w:rsidP="00B62093">
      <w:pPr>
        <w:rPr>
          <w:rFonts w:ascii="Candara" w:hAnsi="Candara"/>
          <w:szCs w:val="24"/>
        </w:rPr>
      </w:pPr>
    </w:p>
    <w:p w:rsidR="00421D13" w:rsidRPr="008E1828" w:rsidRDefault="00421D13" w:rsidP="00B62093">
      <w:pPr>
        <w:rPr>
          <w:rFonts w:ascii="Candara" w:hAnsi="Candara"/>
          <w:szCs w:val="24"/>
        </w:rPr>
      </w:pPr>
    </w:p>
    <w:sectPr w:rsidR="00421D13" w:rsidRPr="008E1828" w:rsidSect="00886D84">
      <w:headerReference w:type="default" r:id="rId9"/>
      <w:footerReference w:type="default" r:id="rId10"/>
      <w:pgSz w:w="12240" w:h="15840"/>
      <w:pgMar w:top="1440" w:right="1166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A31" w:rsidRDefault="00D43A31" w:rsidP="00195602">
      <w:r>
        <w:separator/>
      </w:r>
    </w:p>
  </w:endnote>
  <w:endnote w:type="continuationSeparator" w:id="0">
    <w:p w:rsidR="00D43A31" w:rsidRDefault="00D43A31" w:rsidP="00195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093" w:rsidRDefault="00B62093" w:rsidP="00063E2F">
    <w:pPr>
      <w:pStyle w:val="Footer"/>
      <w:ind w:left="-1440"/>
    </w:pPr>
    <w:r>
      <w:rPr>
        <w:noProof/>
      </w:rPr>
      <w:drawing>
        <wp:inline distT="0" distB="0" distL="0" distR="0">
          <wp:extent cx="7775575" cy="1036955"/>
          <wp:effectExtent l="0" t="0" r="0" b="0"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57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A31" w:rsidRDefault="00D43A31" w:rsidP="00195602">
      <w:r>
        <w:separator/>
      </w:r>
    </w:p>
  </w:footnote>
  <w:footnote w:type="continuationSeparator" w:id="0">
    <w:p w:rsidR="00D43A31" w:rsidRDefault="00D43A31" w:rsidP="00195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093" w:rsidRDefault="00B62093" w:rsidP="00B27E0E">
    <w:pPr>
      <w:pStyle w:val="Header"/>
      <w:tabs>
        <w:tab w:val="clear" w:pos="9360"/>
      </w:tabs>
      <w:ind w:right="-1440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-514350</wp:posOffset>
          </wp:positionV>
          <wp:extent cx="7784465" cy="1525905"/>
          <wp:effectExtent l="0" t="0" r="6985" b="0"/>
          <wp:wrapTight wrapText="bothSides">
            <wp:wrapPolygon edited="0">
              <wp:start x="0" y="0"/>
              <wp:lineTo x="0" y="21303"/>
              <wp:lineTo x="21567" y="21303"/>
              <wp:lineTo x="21567" y="0"/>
              <wp:lineTo x="0" y="0"/>
            </wp:wrapPolygon>
          </wp:wrapTight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4465" cy="1525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620EAA6"/>
    <w:lvl w:ilvl="0">
      <w:numFmt w:val="decimal"/>
      <w:lvlText w:val="*"/>
      <w:lvlJc w:val="left"/>
    </w:lvl>
  </w:abstractNum>
  <w:abstractNum w:abstractNumId="1">
    <w:nsid w:val="595D08A8"/>
    <w:multiLevelType w:val="singleLevel"/>
    <w:tmpl w:val="2A964980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">
    <w:nsid w:val="692447D1"/>
    <w:multiLevelType w:val="hybridMultilevel"/>
    <w:tmpl w:val="DFF8E034"/>
    <w:lvl w:ilvl="0" w:tplc="9620EAA6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6B24CD6"/>
    <w:multiLevelType w:val="singleLevel"/>
    <w:tmpl w:val="2A964980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4">
    <w:nsid w:val="7B275C91"/>
    <w:multiLevelType w:val="hybridMultilevel"/>
    <w:tmpl w:val="D1FADB44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4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6">
    <w:abstractNumId w:val="2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602"/>
    <w:rsid w:val="00013671"/>
    <w:rsid w:val="000248D5"/>
    <w:rsid w:val="00063E2F"/>
    <w:rsid w:val="0006534D"/>
    <w:rsid w:val="000844CD"/>
    <w:rsid w:val="00094802"/>
    <w:rsid w:val="000E059E"/>
    <w:rsid w:val="00112887"/>
    <w:rsid w:val="00176C7A"/>
    <w:rsid w:val="00177726"/>
    <w:rsid w:val="00195602"/>
    <w:rsid w:val="001C00FD"/>
    <w:rsid w:val="001C4BC2"/>
    <w:rsid w:val="001F372A"/>
    <w:rsid w:val="00223746"/>
    <w:rsid w:val="00233FBD"/>
    <w:rsid w:val="002622D8"/>
    <w:rsid w:val="00286105"/>
    <w:rsid w:val="002A7922"/>
    <w:rsid w:val="002C24DE"/>
    <w:rsid w:val="003038EA"/>
    <w:rsid w:val="003064D3"/>
    <w:rsid w:val="00363E40"/>
    <w:rsid w:val="00375E3B"/>
    <w:rsid w:val="003A62FF"/>
    <w:rsid w:val="003B0F84"/>
    <w:rsid w:val="003D53F8"/>
    <w:rsid w:val="00421D13"/>
    <w:rsid w:val="004228C2"/>
    <w:rsid w:val="004270D7"/>
    <w:rsid w:val="004A4FF1"/>
    <w:rsid w:val="004C54CD"/>
    <w:rsid w:val="00503D47"/>
    <w:rsid w:val="005123D3"/>
    <w:rsid w:val="005232ED"/>
    <w:rsid w:val="00593ED8"/>
    <w:rsid w:val="005A502C"/>
    <w:rsid w:val="005D3ED3"/>
    <w:rsid w:val="0063466A"/>
    <w:rsid w:val="006907EC"/>
    <w:rsid w:val="006C6E1A"/>
    <w:rsid w:val="006E17BC"/>
    <w:rsid w:val="006E57DC"/>
    <w:rsid w:val="00711200"/>
    <w:rsid w:val="00775964"/>
    <w:rsid w:val="008014F4"/>
    <w:rsid w:val="00807FB4"/>
    <w:rsid w:val="00830B18"/>
    <w:rsid w:val="008601D7"/>
    <w:rsid w:val="00886D84"/>
    <w:rsid w:val="008973EE"/>
    <w:rsid w:val="008F45C1"/>
    <w:rsid w:val="008F703E"/>
    <w:rsid w:val="0091067B"/>
    <w:rsid w:val="00926155"/>
    <w:rsid w:val="00957058"/>
    <w:rsid w:val="009820C6"/>
    <w:rsid w:val="009909EA"/>
    <w:rsid w:val="009C28E2"/>
    <w:rsid w:val="009F1749"/>
    <w:rsid w:val="00A264A0"/>
    <w:rsid w:val="00A86353"/>
    <w:rsid w:val="00A94DDE"/>
    <w:rsid w:val="00AB27CC"/>
    <w:rsid w:val="00B20313"/>
    <w:rsid w:val="00B27E0E"/>
    <w:rsid w:val="00B31335"/>
    <w:rsid w:val="00B62093"/>
    <w:rsid w:val="00BA0078"/>
    <w:rsid w:val="00BD4BB1"/>
    <w:rsid w:val="00C25E4A"/>
    <w:rsid w:val="00D037C5"/>
    <w:rsid w:val="00D43A31"/>
    <w:rsid w:val="00D936A6"/>
    <w:rsid w:val="00DA3F25"/>
    <w:rsid w:val="00DF45F5"/>
    <w:rsid w:val="00E44CA9"/>
    <w:rsid w:val="00EB0714"/>
    <w:rsid w:val="00EE3B45"/>
    <w:rsid w:val="00EF55D8"/>
    <w:rsid w:val="00F635BB"/>
    <w:rsid w:val="00FE7022"/>
    <w:rsid w:val="00FF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0FD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56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5602"/>
  </w:style>
  <w:style w:type="paragraph" w:styleId="Footer">
    <w:name w:val="footer"/>
    <w:basedOn w:val="Normal"/>
    <w:link w:val="FooterChar"/>
    <w:uiPriority w:val="99"/>
    <w:unhideWhenUsed/>
    <w:rsid w:val="001956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602"/>
  </w:style>
  <w:style w:type="paragraph" w:styleId="BalloonText">
    <w:name w:val="Balloon Text"/>
    <w:basedOn w:val="Normal"/>
    <w:link w:val="BalloonTextChar"/>
    <w:uiPriority w:val="99"/>
    <w:semiHidden/>
    <w:unhideWhenUsed/>
    <w:rsid w:val="00195602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956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00FD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text1">
    <w:name w:val="text1"/>
    <w:rsid w:val="00BD4BB1"/>
    <w:rPr>
      <w:color w:val="333333"/>
    </w:rPr>
  </w:style>
  <w:style w:type="paragraph" w:customStyle="1" w:styleId="Default">
    <w:name w:val="Default"/>
    <w:rsid w:val="00B6209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0FD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56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5602"/>
  </w:style>
  <w:style w:type="paragraph" w:styleId="Footer">
    <w:name w:val="footer"/>
    <w:basedOn w:val="Normal"/>
    <w:link w:val="FooterChar"/>
    <w:uiPriority w:val="99"/>
    <w:unhideWhenUsed/>
    <w:rsid w:val="001956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602"/>
  </w:style>
  <w:style w:type="paragraph" w:styleId="BalloonText">
    <w:name w:val="Balloon Text"/>
    <w:basedOn w:val="Normal"/>
    <w:link w:val="BalloonTextChar"/>
    <w:uiPriority w:val="99"/>
    <w:semiHidden/>
    <w:unhideWhenUsed/>
    <w:rsid w:val="00195602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956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00FD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text1">
    <w:name w:val="text1"/>
    <w:rsid w:val="00BD4BB1"/>
    <w:rPr>
      <w:color w:val="333333"/>
    </w:rPr>
  </w:style>
  <w:style w:type="paragraph" w:customStyle="1" w:styleId="Default">
    <w:name w:val="Default"/>
    <w:rsid w:val="00B6209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9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71AF43-FC37-4E0B-AEBE-9D181D0F2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Melony Kohlmeier</dc:creator>
  <cp:lastModifiedBy>Greg Johnson</cp:lastModifiedBy>
  <cp:revision>5</cp:revision>
  <cp:lastPrinted>2013-05-15T18:26:00Z</cp:lastPrinted>
  <dcterms:created xsi:type="dcterms:W3CDTF">2016-07-16T16:40:00Z</dcterms:created>
  <dcterms:modified xsi:type="dcterms:W3CDTF">2016-07-29T17:20:00Z</dcterms:modified>
</cp:coreProperties>
</file>